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76FE" w14:textId="4F70CFE5" w:rsidR="00786D18" w:rsidRPr="00FA19F2" w:rsidRDefault="008D0A08" w:rsidP="009C6895">
      <w:pPr>
        <w:spacing w:after="0"/>
        <w:ind w:left="3969"/>
        <w:jc w:val="center"/>
        <w:rPr>
          <w:rFonts w:ascii="Times New Roman" w:hAnsi="Times New Roman" w:cs="Times New Roman"/>
          <w:b/>
          <w:sz w:val="24"/>
          <w:szCs w:val="24"/>
          <w:lang w:val="ru-RU"/>
        </w:rPr>
      </w:pPr>
      <w:bookmarkStart w:id="0" w:name="_Hlk173249634"/>
      <w:r w:rsidRPr="00011A8E">
        <w:rPr>
          <w:rFonts w:ascii="Times New Roman" w:hAnsi="Times New Roman" w:cs="Times New Roman"/>
          <w:b/>
          <w:noProof/>
          <w:sz w:val="24"/>
          <w:szCs w:val="24"/>
          <w:lang w:val="en-US"/>
        </w:rPr>
        <w:drawing>
          <wp:anchor distT="0" distB="0" distL="114300" distR="114300" simplePos="0" relativeHeight="251663360" behindDoc="1" locked="0" layoutInCell="1" allowOverlap="1" wp14:anchorId="23109C47" wp14:editId="68736497">
            <wp:simplePos x="0" y="0"/>
            <wp:positionH relativeFrom="margin">
              <wp:posOffset>0</wp:posOffset>
            </wp:positionH>
            <wp:positionV relativeFrom="paragraph">
              <wp:posOffset>0</wp:posOffset>
            </wp:positionV>
            <wp:extent cx="2329815" cy="571500"/>
            <wp:effectExtent l="0" t="0" r="0" b="0"/>
            <wp:wrapTight wrapText="bothSides">
              <wp:wrapPolygon edited="0">
                <wp:start x="0" y="0"/>
                <wp:lineTo x="0" y="20880"/>
                <wp:lineTo x="21370" y="20880"/>
                <wp:lineTo x="21370" y="0"/>
                <wp:lineTo x="0" y="0"/>
              </wp:wrapPolygon>
            </wp:wrapTight>
            <wp:docPr id="2" name="Рисунок 2" descr="#Bank34-Brand-20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nk34-Brand-2018-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81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969">
        <w:rPr>
          <w:rFonts w:ascii="Times New Roman" w:hAnsi="Times New Roman" w:cs="Times New Roman"/>
          <w:b/>
          <w:sz w:val="24"/>
          <w:szCs w:val="24"/>
        </w:rPr>
        <w:t xml:space="preserve">ФОРМА </w:t>
      </w:r>
      <w:r w:rsidR="00011A8E" w:rsidRPr="00011A8E">
        <w:rPr>
          <w:rFonts w:ascii="Times New Roman" w:hAnsi="Times New Roman" w:cs="Times New Roman"/>
          <w:b/>
          <w:sz w:val="24"/>
          <w:szCs w:val="24"/>
        </w:rPr>
        <w:t>ДОКУМЕНТ</w:t>
      </w:r>
      <w:r w:rsidR="00DD5969">
        <w:rPr>
          <w:rFonts w:ascii="Times New Roman" w:hAnsi="Times New Roman" w:cs="Times New Roman"/>
          <w:b/>
          <w:sz w:val="24"/>
          <w:szCs w:val="24"/>
        </w:rPr>
        <w:t>У</w:t>
      </w:r>
      <w:r w:rsidR="00011A8E">
        <w:rPr>
          <w:bCs/>
          <w:noProof/>
          <w:szCs w:val="28"/>
          <w:lang w:val="ru-RU" w:eastAsia="ru-RU"/>
        </w:rPr>
        <w:t xml:space="preserve"> </w:t>
      </w:r>
      <w:r w:rsidR="00964C5C" w:rsidRPr="00A91705">
        <w:rPr>
          <w:rFonts w:ascii="Times New Roman" w:hAnsi="Times New Roman" w:cs="Times New Roman"/>
          <w:b/>
          <w:sz w:val="24"/>
          <w:szCs w:val="24"/>
        </w:rPr>
        <w:t>САМОС</w:t>
      </w:r>
      <w:r w:rsidR="00011A8E">
        <w:rPr>
          <w:rFonts w:ascii="Times New Roman" w:hAnsi="Times New Roman" w:cs="Times New Roman"/>
          <w:b/>
          <w:sz w:val="24"/>
          <w:szCs w:val="24"/>
        </w:rPr>
        <w:t>ТІЙНО</w:t>
      </w:r>
      <w:r w:rsidR="00964C5C" w:rsidRPr="00A91705">
        <w:rPr>
          <w:rFonts w:ascii="Times New Roman" w:hAnsi="Times New Roman" w:cs="Times New Roman"/>
          <w:b/>
          <w:sz w:val="24"/>
          <w:szCs w:val="24"/>
        </w:rPr>
        <w:t xml:space="preserve">Ї </w:t>
      </w:r>
      <w:r w:rsidR="00011A8E">
        <w:rPr>
          <w:rFonts w:ascii="Times New Roman" w:hAnsi="Times New Roman" w:cs="Times New Roman"/>
          <w:b/>
          <w:sz w:val="24"/>
          <w:szCs w:val="24"/>
        </w:rPr>
        <w:t>ОЦІНКИ</w:t>
      </w:r>
      <w:r w:rsidR="00786D18">
        <w:rPr>
          <w:rFonts w:ascii="Times New Roman" w:hAnsi="Times New Roman" w:cs="Times New Roman"/>
          <w:b/>
          <w:sz w:val="24"/>
          <w:szCs w:val="24"/>
        </w:rPr>
        <w:t xml:space="preserve"> </w:t>
      </w:r>
      <w:r w:rsidR="00786D18">
        <w:rPr>
          <w:rFonts w:ascii="Times New Roman" w:hAnsi="Times New Roman" w:cs="Times New Roman"/>
          <w:b/>
          <w:sz w:val="24"/>
          <w:szCs w:val="24"/>
          <w:lang w:val="en-US"/>
        </w:rPr>
        <w:t>CRS</w:t>
      </w:r>
    </w:p>
    <w:p w14:paraId="0172FBF1" w14:textId="6F45A923" w:rsidR="00515010" w:rsidRDefault="00964C5C" w:rsidP="009C6895">
      <w:pPr>
        <w:spacing w:after="0"/>
        <w:ind w:left="3969"/>
        <w:jc w:val="center"/>
        <w:rPr>
          <w:rFonts w:ascii="Times New Roman" w:hAnsi="Times New Roman" w:cs="Times New Roman"/>
          <w:b/>
          <w:sz w:val="24"/>
          <w:szCs w:val="24"/>
        </w:rPr>
      </w:pPr>
      <w:r w:rsidRPr="00A91705">
        <w:rPr>
          <w:rFonts w:ascii="Times New Roman" w:hAnsi="Times New Roman" w:cs="Times New Roman"/>
          <w:b/>
          <w:sz w:val="24"/>
          <w:szCs w:val="24"/>
        </w:rPr>
        <w:t xml:space="preserve">ДЛЯ ЦІЛЕЙ ВИЯВЛЕННЯ </w:t>
      </w:r>
      <w:r w:rsidR="00C021A6">
        <w:rPr>
          <w:rFonts w:ascii="Times New Roman" w:hAnsi="Times New Roman" w:cs="Times New Roman"/>
          <w:b/>
          <w:sz w:val="24"/>
          <w:szCs w:val="24"/>
        </w:rPr>
        <w:t xml:space="preserve">ПОДАТКОВОГО </w:t>
      </w:r>
      <w:r w:rsidRPr="00A91705">
        <w:rPr>
          <w:rFonts w:ascii="Times New Roman" w:hAnsi="Times New Roman" w:cs="Times New Roman"/>
          <w:b/>
          <w:sz w:val="24"/>
          <w:szCs w:val="24"/>
        </w:rPr>
        <w:t>РЕЗИДЕНТ</w:t>
      </w:r>
      <w:r w:rsidR="00C021A6">
        <w:rPr>
          <w:rFonts w:ascii="Times New Roman" w:hAnsi="Times New Roman" w:cs="Times New Roman"/>
          <w:b/>
          <w:sz w:val="24"/>
          <w:szCs w:val="24"/>
        </w:rPr>
        <w:t xml:space="preserve">СТВА </w:t>
      </w:r>
      <w:r w:rsidR="00FA19F2" w:rsidRPr="00FA19F2">
        <w:rPr>
          <w:rFonts w:ascii="Times New Roman" w:hAnsi="Times New Roman" w:cs="Times New Roman"/>
          <w:b/>
          <w:sz w:val="24"/>
          <w:szCs w:val="24"/>
        </w:rPr>
        <w:t>КОНТРОЛЮЮЧ</w:t>
      </w:r>
      <w:r w:rsidR="00FA19F2">
        <w:rPr>
          <w:rFonts w:ascii="Times New Roman" w:hAnsi="Times New Roman" w:cs="Times New Roman"/>
          <w:b/>
          <w:sz w:val="24"/>
          <w:szCs w:val="24"/>
        </w:rPr>
        <w:t>ИХ</w:t>
      </w:r>
      <w:r w:rsidR="00FA19F2" w:rsidRPr="00FA19F2">
        <w:rPr>
          <w:rFonts w:ascii="Times New Roman" w:hAnsi="Times New Roman" w:cs="Times New Roman"/>
          <w:b/>
          <w:sz w:val="24"/>
          <w:szCs w:val="24"/>
        </w:rPr>
        <w:t xml:space="preserve"> ОС</w:t>
      </w:r>
      <w:r w:rsidR="00FA19F2">
        <w:rPr>
          <w:rFonts w:ascii="Times New Roman" w:hAnsi="Times New Roman" w:cs="Times New Roman"/>
          <w:b/>
          <w:sz w:val="24"/>
          <w:szCs w:val="24"/>
        </w:rPr>
        <w:t>ІБ</w:t>
      </w:r>
    </w:p>
    <w:p w14:paraId="4E9E4A82" w14:textId="77777777" w:rsidR="002135D6" w:rsidRPr="00A91705" w:rsidRDefault="002135D6" w:rsidP="009C6895">
      <w:pPr>
        <w:spacing w:after="0"/>
        <w:ind w:left="3969"/>
        <w:jc w:val="center"/>
        <w:rPr>
          <w:rFonts w:ascii="Times New Roman" w:hAnsi="Times New Roman" w:cs="Times New Roman"/>
          <w:b/>
          <w:sz w:val="24"/>
          <w:szCs w:val="24"/>
        </w:rPr>
      </w:pPr>
    </w:p>
    <w:p w14:paraId="72C52D8C" w14:textId="56E20501" w:rsidR="009F455B" w:rsidRDefault="00DD5969" w:rsidP="002135D6">
      <w:pPr>
        <w:spacing w:after="120"/>
        <w:jc w:val="both"/>
        <w:rPr>
          <w:rFonts w:ascii="Times New Roman" w:hAnsi="Times New Roman" w:cs="Times New Roman"/>
          <w:i/>
        </w:rPr>
      </w:pPr>
      <w:r>
        <w:rPr>
          <w:rFonts w:ascii="Times New Roman" w:hAnsi="Times New Roman" w:cs="Times New Roman"/>
          <w:i/>
        </w:rPr>
        <w:t>Форм</w:t>
      </w:r>
      <w:r w:rsidR="0085762A">
        <w:rPr>
          <w:rFonts w:ascii="Times New Roman" w:hAnsi="Times New Roman" w:cs="Times New Roman"/>
          <w:i/>
        </w:rPr>
        <w:t>у</w:t>
      </w:r>
      <w:r>
        <w:rPr>
          <w:rFonts w:ascii="Times New Roman" w:hAnsi="Times New Roman" w:cs="Times New Roman"/>
          <w:i/>
        </w:rPr>
        <w:t xml:space="preserve"> д</w:t>
      </w:r>
      <w:r w:rsidR="00247546">
        <w:rPr>
          <w:rFonts w:ascii="Times New Roman" w:hAnsi="Times New Roman" w:cs="Times New Roman"/>
          <w:i/>
        </w:rPr>
        <w:t>окумент</w:t>
      </w:r>
      <w:r>
        <w:rPr>
          <w:rFonts w:ascii="Times New Roman" w:hAnsi="Times New Roman" w:cs="Times New Roman"/>
          <w:i/>
        </w:rPr>
        <w:t>у</w:t>
      </w:r>
      <w:r w:rsidR="00247546">
        <w:rPr>
          <w:rFonts w:ascii="Times New Roman" w:hAnsi="Times New Roman" w:cs="Times New Roman"/>
          <w:i/>
        </w:rPr>
        <w:t xml:space="preserve"> самостійної оцінки </w:t>
      </w:r>
      <w:proofErr w:type="spellStart"/>
      <w:r w:rsidR="00472C34" w:rsidRPr="00472C34">
        <w:rPr>
          <w:rFonts w:ascii="Times New Roman" w:hAnsi="Times New Roman" w:cs="Times New Roman"/>
          <w:i/>
        </w:rPr>
        <w:t>CRS</w:t>
      </w:r>
      <w:proofErr w:type="spellEnd"/>
      <w:r w:rsidR="00472C34" w:rsidRPr="00472C34">
        <w:rPr>
          <w:rFonts w:ascii="Times New Roman" w:hAnsi="Times New Roman" w:cs="Times New Roman"/>
          <w:i/>
        </w:rPr>
        <w:t xml:space="preserve"> </w:t>
      </w:r>
      <w:r w:rsidR="00E62407" w:rsidRPr="00A91705">
        <w:rPr>
          <w:rFonts w:ascii="Times New Roman" w:hAnsi="Times New Roman" w:cs="Times New Roman"/>
          <w:i/>
        </w:rPr>
        <w:t>передбачен</w:t>
      </w:r>
      <w:r w:rsidR="00247546">
        <w:rPr>
          <w:rFonts w:ascii="Times New Roman" w:hAnsi="Times New Roman" w:cs="Times New Roman"/>
          <w:i/>
        </w:rPr>
        <w:t>о</w:t>
      </w:r>
      <w:r w:rsidR="00E62407" w:rsidRPr="00A91705">
        <w:rPr>
          <w:rFonts w:ascii="Times New Roman" w:hAnsi="Times New Roman" w:cs="Times New Roman"/>
          <w:i/>
        </w:rPr>
        <w:t xml:space="preserve"> для </w:t>
      </w:r>
      <w:r w:rsidR="0085762A">
        <w:rPr>
          <w:rFonts w:ascii="Times New Roman" w:hAnsi="Times New Roman" w:cs="Times New Roman"/>
          <w:i/>
        </w:rPr>
        <w:t>збору інформації</w:t>
      </w:r>
      <w:r w:rsidR="00945DA9" w:rsidRPr="00945DA9">
        <w:rPr>
          <w:rFonts w:ascii="Times New Roman" w:hAnsi="Times New Roman" w:cs="Times New Roman"/>
          <w:i/>
        </w:rPr>
        <w:t xml:space="preserve"> </w:t>
      </w:r>
      <w:r w:rsidR="008114B9" w:rsidRPr="008114B9">
        <w:rPr>
          <w:rFonts w:ascii="Times New Roman" w:hAnsi="Times New Roman" w:cs="Times New Roman"/>
          <w:i/>
        </w:rPr>
        <w:t xml:space="preserve">щодо </w:t>
      </w:r>
      <w:r w:rsidR="00945DA9" w:rsidRPr="00945DA9">
        <w:rPr>
          <w:rFonts w:ascii="Times New Roman" w:hAnsi="Times New Roman" w:cs="Times New Roman"/>
          <w:i/>
        </w:rPr>
        <w:t xml:space="preserve">Контролюючих Осіб </w:t>
      </w:r>
      <w:r w:rsidR="008114B9">
        <w:rPr>
          <w:rFonts w:ascii="Times New Roman" w:hAnsi="Times New Roman" w:cs="Times New Roman"/>
          <w:i/>
        </w:rPr>
        <w:t xml:space="preserve">усіх </w:t>
      </w:r>
      <w:r w:rsidR="00945DA9" w:rsidRPr="00945DA9">
        <w:rPr>
          <w:rFonts w:ascii="Times New Roman" w:hAnsi="Times New Roman" w:cs="Times New Roman"/>
          <w:i/>
        </w:rPr>
        <w:t>Власників Рахунків, які (власники рахунків) є Пасивними Нефінансовими Організаціями (</w:t>
      </w:r>
      <w:proofErr w:type="spellStart"/>
      <w:r w:rsidR="00945DA9" w:rsidRPr="00945DA9">
        <w:rPr>
          <w:rFonts w:ascii="Times New Roman" w:hAnsi="Times New Roman" w:cs="Times New Roman"/>
          <w:i/>
        </w:rPr>
        <w:t>НФО</w:t>
      </w:r>
      <w:proofErr w:type="spellEnd"/>
      <w:r w:rsidR="00945DA9" w:rsidRPr="00945DA9">
        <w:rPr>
          <w:rFonts w:ascii="Times New Roman" w:hAnsi="Times New Roman" w:cs="Times New Roman"/>
          <w:i/>
        </w:rPr>
        <w:t xml:space="preserve">), </w:t>
      </w:r>
      <w:r w:rsidR="00247546" w:rsidRPr="00247546">
        <w:rPr>
          <w:rFonts w:ascii="Times New Roman" w:hAnsi="Times New Roman" w:cs="Times New Roman"/>
          <w:i/>
        </w:rPr>
        <w:t xml:space="preserve">про статус </w:t>
      </w:r>
      <w:r w:rsidR="009F455B" w:rsidRPr="00A91705">
        <w:rPr>
          <w:rFonts w:ascii="Times New Roman" w:hAnsi="Times New Roman" w:cs="Times New Roman"/>
          <w:i/>
        </w:rPr>
        <w:t xml:space="preserve">податкового резидентства </w:t>
      </w:r>
      <w:r w:rsidR="00AA2990">
        <w:rPr>
          <w:rFonts w:ascii="Times New Roman" w:hAnsi="Times New Roman" w:cs="Times New Roman"/>
          <w:i/>
        </w:rPr>
        <w:t>у</w:t>
      </w:r>
      <w:r w:rsidR="00AA2990" w:rsidRPr="00A91705">
        <w:rPr>
          <w:rFonts w:ascii="Times New Roman" w:hAnsi="Times New Roman" w:cs="Times New Roman"/>
          <w:i/>
        </w:rPr>
        <w:t xml:space="preserve"> відповідності до</w:t>
      </w:r>
      <w:r w:rsidR="00247546">
        <w:rPr>
          <w:rFonts w:ascii="Times New Roman" w:hAnsi="Times New Roman" w:cs="Times New Roman"/>
          <w:i/>
        </w:rPr>
        <w:t xml:space="preserve"> норм</w:t>
      </w:r>
      <w:r w:rsidR="00AA2990" w:rsidRPr="00A91705">
        <w:rPr>
          <w:rFonts w:ascii="Times New Roman" w:hAnsi="Times New Roman" w:cs="Times New Roman"/>
          <w:i/>
        </w:rPr>
        <w:t xml:space="preserve"> Податкового кодексу України</w:t>
      </w:r>
      <w:r w:rsidR="00247546">
        <w:rPr>
          <w:rFonts w:ascii="Times New Roman" w:hAnsi="Times New Roman" w:cs="Times New Roman"/>
          <w:i/>
        </w:rPr>
        <w:t xml:space="preserve">, </w:t>
      </w:r>
      <w:r w:rsidR="00247546" w:rsidRPr="00247546">
        <w:rPr>
          <w:rFonts w:ascii="Times New Roman" w:hAnsi="Times New Roman" w:cs="Times New Roman"/>
          <w:i/>
        </w:rPr>
        <w:t>як</w:t>
      </w:r>
      <w:r w:rsidR="00247546">
        <w:rPr>
          <w:rFonts w:ascii="Times New Roman" w:hAnsi="Times New Roman" w:cs="Times New Roman"/>
          <w:i/>
        </w:rPr>
        <w:t>і вимагають</w:t>
      </w:r>
      <w:r w:rsidR="00247546" w:rsidRPr="00247546">
        <w:rPr>
          <w:rFonts w:ascii="Times New Roman" w:hAnsi="Times New Roman" w:cs="Times New Roman"/>
          <w:i/>
        </w:rPr>
        <w:t xml:space="preserve"> від </w:t>
      </w:r>
      <w:r w:rsidR="00247546" w:rsidRPr="00A91705">
        <w:rPr>
          <w:rFonts w:ascii="Times New Roman" w:hAnsi="Times New Roman" w:cs="Times New Roman"/>
          <w:i/>
        </w:rPr>
        <w:t xml:space="preserve">АТ «БАНК 3/ 4» </w:t>
      </w:r>
      <w:r w:rsidR="00247546">
        <w:rPr>
          <w:rFonts w:ascii="Times New Roman" w:hAnsi="Times New Roman" w:cs="Times New Roman"/>
          <w:i/>
        </w:rPr>
        <w:t xml:space="preserve">як від </w:t>
      </w:r>
      <w:r w:rsidR="00247546" w:rsidRPr="00247546">
        <w:rPr>
          <w:rFonts w:ascii="Times New Roman" w:hAnsi="Times New Roman" w:cs="Times New Roman"/>
          <w:i/>
        </w:rPr>
        <w:t>підзвітної фінансової</w:t>
      </w:r>
      <w:r w:rsidR="00247546">
        <w:rPr>
          <w:rFonts w:ascii="Times New Roman" w:hAnsi="Times New Roman" w:cs="Times New Roman"/>
          <w:i/>
        </w:rPr>
        <w:t xml:space="preserve"> </w:t>
      </w:r>
      <w:r w:rsidR="00247546" w:rsidRPr="00247546">
        <w:rPr>
          <w:rFonts w:ascii="Times New Roman" w:hAnsi="Times New Roman" w:cs="Times New Roman"/>
          <w:i/>
        </w:rPr>
        <w:t xml:space="preserve"> установи</w:t>
      </w:r>
      <w:r>
        <w:rPr>
          <w:rFonts w:ascii="Times New Roman" w:hAnsi="Times New Roman" w:cs="Times New Roman"/>
          <w:i/>
        </w:rPr>
        <w:t>,</w:t>
      </w:r>
      <w:r w:rsidR="00247546" w:rsidRPr="00247546">
        <w:rPr>
          <w:rFonts w:ascii="Times New Roman" w:hAnsi="Times New Roman" w:cs="Times New Roman"/>
          <w:i/>
        </w:rPr>
        <w:t xml:space="preserve"> включати таку інформацію у звітність про підзвітні рахунки</w:t>
      </w:r>
      <w:r w:rsidR="00247546">
        <w:rPr>
          <w:rFonts w:ascii="Times New Roman" w:hAnsi="Times New Roman" w:cs="Times New Roman"/>
          <w:i/>
        </w:rPr>
        <w:t xml:space="preserve"> </w:t>
      </w:r>
      <w:r w:rsidR="00247546" w:rsidRPr="00247546">
        <w:rPr>
          <w:rFonts w:ascii="Times New Roman" w:hAnsi="Times New Roman" w:cs="Times New Roman"/>
          <w:i/>
        </w:rPr>
        <w:t xml:space="preserve">для цілей Загального стандарту звітності </w:t>
      </w:r>
      <w:proofErr w:type="spellStart"/>
      <w:r w:rsidR="00247546" w:rsidRPr="00247546">
        <w:rPr>
          <w:rFonts w:ascii="Times New Roman" w:hAnsi="Times New Roman" w:cs="Times New Roman"/>
          <w:i/>
        </w:rPr>
        <w:t>CRS</w:t>
      </w:r>
      <w:proofErr w:type="spellEnd"/>
      <w:r w:rsidR="00247546">
        <w:rPr>
          <w:rFonts w:ascii="Times New Roman" w:hAnsi="Times New Roman" w:cs="Times New Roman"/>
          <w:i/>
        </w:rPr>
        <w:t>.</w:t>
      </w:r>
    </w:p>
    <w:p w14:paraId="5429D441" w14:textId="77777777" w:rsidR="004219BD" w:rsidRDefault="004219BD" w:rsidP="002135D6">
      <w:pPr>
        <w:spacing w:after="120"/>
        <w:jc w:val="both"/>
        <w:rPr>
          <w:rFonts w:ascii="Times New Roman" w:hAnsi="Times New Roman" w:cs="Times New Roman"/>
          <w:i/>
        </w:rPr>
      </w:pPr>
      <w:r w:rsidRPr="004219BD">
        <w:rPr>
          <w:rFonts w:ascii="Times New Roman" w:hAnsi="Times New Roman" w:cs="Times New Roman"/>
          <w:i/>
        </w:rPr>
        <w:t xml:space="preserve">Будь ласка, заповніть цю форму документа самостійної оцінки, якщо Власник Рахунку є Пасивною </w:t>
      </w:r>
      <w:proofErr w:type="spellStart"/>
      <w:r w:rsidRPr="004219BD">
        <w:rPr>
          <w:rFonts w:ascii="Times New Roman" w:hAnsi="Times New Roman" w:cs="Times New Roman"/>
          <w:i/>
        </w:rPr>
        <w:t>НФО</w:t>
      </w:r>
      <w:proofErr w:type="spellEnd"/>
      <w:r w:rsidRPr="004219BD">
        <w:rPr>
          <w:rFonts w:ascii="Times New Roman" w:hAnsi="Times New Roman" w:cs="Times New Roman"/>
          <w:i/>
        </w:rPr>
        <w:t xml:space="preserve"> або Інвестиційною Компанією, яка не є Фінансовою Установою Юрисдикції Учасниці, та яка перебуває під управлінням іншої Фінансової Установи.  </w:t>
      </w:r>
    </w:p>
    <w:p w14:paraId="738BF4A2" w14:textId="57352323" w:rsidR="004219BD" w:rsidRDefault="004219BD" w:rsidP="002135D6">
      <w:pPr>
        <w:spacing w:after="120"/>
        <w:jc w:val="both"/>
        <w:rPr>
          <w:rFonts w:ascii="Times New Roman" w:hAnsi="Times New Roman" w:cs="Times New Roman"/>
          <w:i/>
        </w:rPr>
      </w:pPr>
      <w:r w:rsidRPr="004219BD">
        <w:rPr>
          <w:rFonts w:ascii="Times New Roman" w:hAnsi="Times New Roman" w:cs="Times New Roman"/>
          <w:i/>
        </w:rPr>
        <w:t>Якщо Вам необхідно подати документ самостійної оцінки від імені Власника Рахунку – Організації,  подайте форму документа самостійної оцінки для організації (</w:t>
      </w:r>
      <w:proofErr w:type="spellStart"/>
      <w:r w:rsidRPr="004219BD">
        <w:rPr>
          <w:rFonts w:ascii="Times New Roman" w:hAnsi="Times New Roman" w:cs="Times New Roman"/>
          <w:i/>
        </w:rPr>
        <w:t>CRS</w:t>
      </w:r>
      <w:proofErr w:type="spellEnd"/>
      <w:r w:rsidRPr="004219BD">
        <w:rPr>
          <w:rFonts w:ascii="Times New Roman" w:hAnsi="Times New Roman" w:cs="Times New Roman"/>
          <w:i/>
        </w:rPr>
        <w:t xml:space="preserve"> - E) </w:t>
      </w:r>
      <w:r w:rsidR="00DF6F64">
        <w:rPr>
          <w:rFonts w:ascii="Times New Roman" w:hAnsi="Times New Roman" w:cs="Times New Roman"/>
          <w:i/>
        </w:rPr>
        <w:t>окрім</w:t>
      </w:r>
      <w:r w:rsidR="00DF6F64" w:rsidRPr="004219BD">
        <w:rPr>
          <w:rFonts w:ascii="Times New Roman" w:hAnsi="Times New Roman" w:cs="Times New Roman"/>
          <w:i/>
        </w:rPr>
        <w:t xml:space="preserve"> </w:t>
      </w:r>
      <w:r w:rsidRPr="004219BD">
        <w:rPr>
          <w:rFonts w:ascii="Times New Roman" w:hAnsi="Times New Roman" w:cs="Times New Roman"/>
          <w:i/>
        </w:rPr>
        <w:t xml:space="preserve">цієї форми документа самостійної оцінки. </w:t>
      </w:r>
    </w:p>
    <w:p w14:paraId="0C59F013" w14:textId="2CC4A5F8" w:rsidR="004219BD" w:rsidRDefault="004219BD" w:rsidP="002135D6">
      <w:pPr>
        <w:spacing w:after="120"/>
        <w:jc w:val="both"/>
        <w:rPr>
          <w:rFonts w:ascii="Times New Roman" w:hAnsi="Times New Roman" w:cs="Times New Roman"/>
          <w:i/>
        </w:rPr>
      </w:pPr>
      <w:r w:rsidRPr="004219BD">
        <w:rPr>
          <w:rFonts w:ascii="Times New Roman" w:hAnsi="Times New Roman" w:cs="Times New Roman"/>
          <w:i/>
        </w:rPr>
        <w:t>Якщо Ви Власник Рахунку  - фізична особа</w:t>
      </w:r>
      <w:r w:rsidR="00FA2F7D">
        <w:rPr>
          <w:rFonts w:ascii="Times New Roman" w:hAnsi="Times New Roman" w:cs="Times New Roman"/>
          <w:i/>
        </w:rPr>
        <w:t xml:space="preserve"> (в тому числі фізична особа-підприємець</w:t>
      </w:r>
      <w:r w:rsidR="00BA06E5">
        <w:rPr>
          <w:rFonts w:ascii="Times New Roman" w:hAnsi="Times New Roman" w:cs="Times New Roman"/>
          <w:i/>
        </w:rPr>
        <w:t xml:space="preserve"> або фізична особа, </w:t>
      </w:r>
      <w:r w:rsidR="000836F8">
        <w:rPr>
          <w:rFonts w:ascii="Times New Roman" w:hAnsi="Times New Roman" w:cs="Times New Roman"/>
          <w:i/>
        </w:rPr>
        <w:t>що провад</w:t>
      </w:r>
      <w:r w:rsidR="00847A05">
        <w:rPr>
          <w:rFonts w:ascii="Times New Roman" w:hAnsi="Times New Roman" w:cs="Times New Roman"/>
          <w:i/>
        </w:rPr>
        <w:t>и</w:t>
      </w:r>
      <w:r w:rsidR="000836F8">
        <w:rPr>
          <w:rFonts w:ascii="Times New Roman" w:hAnsi="Times New Roman" w:cs="Times New Roman"/>
          <w:i/>
        </w:rPr>
        <w:t>ть незалежну професійну діяльність</w:t>
      </w:r>
      <w:r w:rsidR="00FA2F7D">
        <w:rPr>
          <w:rFonts w:ascii="Times New Roman" w:hAnsi="Times New Roman" w:cs="Times New Roman"/>
          <w:i/>
        </w:rPr>
        <w:t>)</w:t>
      </w:r>
      <w:r w:rsidRPr="004219BD">
        <w:rPr>
          <w:rFonts w:ascii="Times New Roman" w:hAnsi="Times New Roman" w:cs="Times New Roman"/>
          <w:i/>
        </w:rPr>
        <w:t>, необхідно подати форму документа самостійної оцінки для фізичної особи (</w:t>
      </w:r>
      <w:proofErr w:type="spellStart"/>
      <w:r w:rsidRPr="004219BD">
        <w:rPr>
          <w:rFonts w:ascii="Times New Roman" w:hAnsi="Times New Roman" w:cs="Times New Roman"/>
          <w:i/>
        </w:rPr>
        <w:t>CRS</w:t>
      </w:r>
      <w:proofErr w:type="spellEnd"/>
      <w:r w:rsidRPr="004219BD">
        <w:rPr>
          <w:rFonts w:ascii="Times New Roman" w:hAnsi="Times New Roman" w:cs="Times New Roman"/>
          <w:i/>
        </w:rPr>
        <w:t xml:space="preserve"> - I) </w:t>
      </w:r>
      <w:r w:rsidR="00DF6F64">
        <w:rPr>
          <w:rFonts w:ascii="Times New Roman" w:hAnsi="Times New Roman" w:cs="Times New Roman"/>
          <w:i/>
        </w:rPr>
        <w:t>крім</w:t>
      </w:r>
      <w:r w:rsidR="00DF6F64" w:rsidRPr="004219BD">
        <w:rPr>
          <w:rFonts w:ascii="Times New Roman" w:hAnsi="Times New Roman" w:cs="Times New Roman"/>
          <w:i/>
        </w:rPr>
        <w:t xml:space="preserve"> </w:t>
      </w:r>
      <w:r w:rsidRPr="004219BD">
        <w:rPr>
          <w:rFonts w:ascii="Times New Roman" w:hAnsi="Times New Roman" w:cs="Times New Roman"/>
          <w:i/>
        </w:rPr>
        <w:t>цієї форми.</w:t>
      </w:r>
    </w:p>
    <w:p w14:paraId="05837ECB" w14:textId="0AC2A653" w:rsidR="008C2595" w:rsidRDefault="005175C6" w:rsidP="002135D6">
      <w:pPr>
        <w:spacing w:after="120"/>
        <w:jc w:val="both"/>
        <w:rPr>
          <w:rFonts w:ascii="Times New Roman" w:hAnsi="Times New Roman" w:cs="Times New Roman"/>
          <w:i/>
        </w:rPr>
      </w:pPr>
      <w:r>
        <w:rPr>
          <w:rFonts w:ascii="Times New Roman" w:hAnsi="Times New Roman" w:cs="Times New Roman"/>
          <w:i/>
        </w:rPr>
        <w:t>Використовуйте окрему ф</w:t>
      </w:r>
      <w:r w:rsidR="009E561D">
        <w:rPr>
          <w:rFonts w:ascii="Times New Roman" w:hAnsi="Times New Roman" w:cs="Times New Roman"/>
          <w:i/>
        </w:rPr>
        <w:t xml:space="preserve">орму </w:t>
      </w:r>
      <w:r w:rsidR="00CF478A" w:rsidRPr="00CF478A">
        <w:rPr>
          <w:rFonts w:ascii="Times New Roman" w:hAnsi="Times New Roman" w:cs="Times New Roman"/>
          <w:i/>
        </w:rPr>
        <w:t>документ</w:t>
      </w:r>
      <w:r w:rsidR="00CF478A">
        <w:rPr>
          <w:rFonts w:ascii="Times New Roman" w:hAnsi="Times New Roman" w:cs="Times New Roman"/>
          <w:i/>
        </w:rPr>
        <w:t>а</w:t>
      </w:r>
      <w:r w:rsidR="00CF478A" w:rsidRPr="00CF478A">
        <w:rPr>
          <w:rFonts w:ascii="Times New Roman" w:hAnsi="Times New Roman" w:cs="Times New Roman"/>
          <w:i/>
        </w:rPr>
        <w:t xml:space="preserve"> самостійної оцінки </w:t>
      </w:r>
      <w:proofErr w:type="spellStart"/>
      <w:r w:rsidR="00CF478A" w:rsidRPr="00CF478A">
        <w:rPr>
          <w:rFonts w:ascii="Times New Roman" w:hAnsi="Times New Roman" w:cs="Times New Roman"/>
          <w:i/>
        </w:rPr>
        <w:t>CRS</w:t>
      </w:r>
      <w:proofErr w:type="spellEnd"/>
      <w:r w:rsidR="00CF478A" w:rsidRPr="00CF478A">
        <w:rPr>
          <w:rFonts w:ascii="Times New Roman" w:hAnsi="Times New Roman" w:cs="Times New Roman"/>
          <w:i/>
        </w:rPr>
        <w:t xml:space="preserve"> </w:t>
      </w:r>
      <w:r w:rsidR="008C2595">
        <w:rPr>
          <w:rFonts w:ascii="Times New Roman" w:hAnsi="Times New Roman" w:cs="Times New Roman"/>
          <w:i/>
        </w:rPr>
        <w:t>для кожно</w:t>
      </w:r>
      <w:r w:rsidR="000C6B5F">
        <w:rPr>
          <w:rFonts w:ascii="Times New Roman" w:hAnsi="Times New Roman" w:cs="Times New Roman"/>
          <w:i/>
        </w:rPr>
        <w:t>ї</w:t>
      </w:r>
      <w:r w:rsidR="008C2595">
        <w:rPr>
          <w:rFonts w:ascii="Times New Roman" w:hAnsi="Times New Roman" w:cs="Times New Roman"/>
          <w:i/>
        </w:rPr>
        <w:t xml:space="preserve"> Організації, де Ви є Контролюючою особою.</w:t>
      </w:r>
    </w:p>
    <w:p w14:paraId="6EA7D858" w14:textId="7FB486E6" w:rsidR="00E62407" w:rsidRPr="00A91705" w:rsidRDefault="00E62407" w:rsidP="002135D6">
      <w:pPr>
        <w:spacing w:after="120"/>
        <w:jc w:val="both"/>
        <w:rPr>
          <w:rFonts w:ascii="Times New Roman" w:hAnsi="Times New Roman" w:cs="Times New Roman"/>
          <w:i/>
        </w:rPr>
      </w:pPr>
      <w:r w:rsidRPr="00A91705">
        <w:rPr>
          <w:rFonts w:ascii="Times New Roman" w:hAnsi="Times New Roman" w:cs="Times New Roman"/>
          <w:i/>
        </w:rPr>
        <w:t>АТ «БАНК 3/ 4» залишає за собою право запитувати додаткову інформацію.</w:t>
      </w:r>
    </w:p>
    <w:p w14:paraId="382396AD" w14:textId="6A94862F" w:rsidR="00E62407" w:rsidRDefault="006B1FEF" w:rsidP="002135D6">
      <w:pPr>
        <w:spacing w:after="120"/>
        <w:jc w:val="both"/>
        <w:rPr>
          <w:rFonts w:ascii="Times New Roman" w:hAnsi="Times New Roman" w:cs="Times New Roman"/>
          <w:i/>
        </w:rPr>
      </w:pPr>
      <w:r w:rsidRPr="00A91705">
        <w:rPr>
          <w:rFonts w:ascii="Times New Roman" w:hAnsi="Times New Roman" w:cs="Times New Roman"/>
          <w:i/>
        </w:rPr>
        <w:t>Відповіді на в</w:t>
      </w:r>
      <w:r w:rsidR="00786D18">
        <w:rPr>
          <w:rFonts w:ascii="Times New Roman" w:hAnsi="Times New Roman" w:cs="Times New Roman"/>
          <w:i/>
        </w:rPr>
        <w:t>сі питання/поля дано</w:t>
      </w:r>
      <w:r w:rsidR="00F334F5">
        <w:rPr>
          <w:rFonts w:ascii="Times New Roman" w:hAnsi="Times New Roman" w:cs="Times New Roman"/>
          <w:i/>
        </w:rPr>
        <w:t>ї Форми</w:t>
      </w:r>
      <w:r w:rsidR="00786D18">
        <w:rPr>
          <w:rFonts w:ascii="Times New Roman" w:hAnsi="Times New Roman" w:cs="Times New Roman"/>
          <w:i/>
        </w:rPr>
        <w:t xml:space="preserve"> </w:t>
      </w:r>
      <w:r w:rsidR="00E62407" w:rsidRPr="00A91705">
        <w:rPr>
          <w:rFonts w:ascii="Times New Roman" w:hAnsi="Times New Roman" w:cs="Times New Roman"/>
          <w:i/>
        </w:rPr>
        <w:t>є обов’язковими для заповнення.</w:t>
      </w:r>
    </w:p>
    <w:tbl>
      <w:tblPr>
        <w:tblStyle w:val="a9"/>
        <w:tblW w:w="10768" w:type="dxa"/>
        <w:tblLook w:val="04A0" w:firstRow="1" w:lastRow="0" w:firstColumn="1" w:lastColumn="0" w:noHBand="0" w:noVBand="1"/>
      </w:tblPr>
      <w:tblGrid>
        <w:gridCol w:w="3960"/>
        <w:gridCol w:w="6808"/>
      </w:tblGrid>
      <w:tr w:rsidR="000704C2" w:rsidRPr="00FC6F7B" w14:paraId="7C5AF459" w14:textId="77777777" w:rsidTr="00263028">
        <w:tc>
          <w:tcPr>
            <w:tcW w:w="10768" w:type="dxa"/>
            <w:gridSpan w:val="2"/>
          </w:tcPr>
          <w:p w14:paraId="081A8487" w14:textId="77777777" w:rsidR="000704C2" w:rsidRPr="00FC6F7B" w:rsidRDefault="000704C2" w:rsidP="00263028">
            <w:pPr>
              <w:pStyle w:val="a8"/>
              <w:jc w:val="both"/>
              <w:rPr>
                <w:rFonts w:ascii="Times New Roman" w:hAnsi="Times New Roman" w:cs="Times New Roman"/>
              </w:rPr>
            </w:pPr>
            <w:r w:rsidRPr="00FC6F7B">
              <w:rPr>
                <w:rFonts w:ascii="Times New Roman" w:hAnsi="Times New Roman" w:cs="Times New Roman"/>
                <w:b/>
              </w:rPr>
              <w:t>Частина 1 – Ідентифікація Власника Рахунку - Організації</w:t>
            </w:r>
          </w:p>
        </w:tc>
      </w:tr>
      <w:tr w:rsidR="000704C2" w:rsidRPr="00FC6F7B" w14:paraId="715E9103" w14:textId="77777777" w:rsidTr="00DF6F64">
        <w:trPr>
          <w:trHeight w:val="516"/>
        </w:trPr>
        <w:tc>
          <w:tcPr>
            <w:tcW w:w="3960" w:type="dxa"/>
          </w:tcPr>
          <w:p w14:paraId="485CFB35" w14:textId="77777777" w:rsidR="000704C2" w:rsidRPr="00FC6F7B" w:rsidRDefault="000704C2" w:rsidP="00263028">
            <w:pPr>
              <w:pStyle w:val="a8"/>
              <w:jc w:val="both"/>
              <w:rPr>
                <w:rFonts w:ascii="Times New Roman" w:hAnsi="Times New Roman" w:cs="Times New Roman"/>
              </w:rPr>
            </w:pPr>
            <w:r w:rsidRPr="00FC6F7B">
              <w:rPr>
                <w:rFonts w:ascii="Times New Roman" w:hAnsi="Times New Roman" w:cs="Times New Roman"/>
              </w:rPr>
              <w:t xml:space="preserve">Юридичне найменування Організації/  відокремленого підрозділу </w:t>
            </w:r>
          </w:p>
          <w:p w14:paraId="321E0A47" w14:textId="1DF14E06" w:rsidR="000704C2" w:rsidRPr="00FC6F7B" w:rsidRDefault="000704C2" w:rsidP="00263028">
            <w:pPr>
              <w:pStyle w:val="a8"/>
              <w:jc w:val="both"/>
              <w:rPr>
                <w:rFonts w:ascii="Times New Roman" w:hAnsi="Times New Roman" w:cs="Times New Roman"/>
                <w:sz w:val="16"/>
                <w:szCs w:val="16"/>
              </w:rPr>
            </w:pPr>
          </w:p>
        </w:tc>
        <w:tc>
          <w:tcPr>
            <w:tcW w:w="6808" w:type="dxa"/>
          </w:tcPr>
          <w:p w14:paraId="457D2075" w14:textId="77777777" w:rsidR="000704C2" w:rsidRPr="00FC6F7B" w:rsidRDefault="000704C2" w:rsidP="00263028">
            <w:pPr>
              <w:pStyle w:val="a8"/>
              <w:jc w:val="both"/>
              <w:rPr>
                <w:rFonts w:ascii="Times New Roman" w:hAnsi="Times New Roman" w:cs="Times New Roman"/>
              </w:rPr>
            </w:pPr>
            <w:r w:rsidRPr="00FC6F7B">
              <w:rPr>
                <w:rFonts w:ascii="Times New Roman" w:hAnsi="Times New Roman" w:cs="Times New Roman"/>
              </w:rPr>
              <w:t>[_ _ _ _ _ _ _ _ _ _ _ _ _ _ _ _ _ _ _ _ _ _ _ _ _ _ _ _]</w:t>
            </w:r>
          </w:p>
          <w:p w14:paraId="6C52FA19" w14:textId="77777777" w:rsidR="000704C2" w:rsidRPr="00FC6F7B" w:rsidRDefault="000704C2" w:rsidP="00263028">
            <w:pPr>
              <w:pStyle w:val="a8"/>
              <w:jc w:val="both"/>
              <w:rPr>
                <w:rFonts w:ascii="Times New Roman" w:hAnsi="Times New Roman" w:cs="Times New Roman"/>
              </w:rPr>
            </w:pPr>
          </w:p>
          <w:p w14:paraId="465189DE" w14:textId="77777777" w:rsidR="000704C2" w:rsidRPr="00FC6F7B" w:rsidRDefault="000704C2" w:rsidP="00263028">
            <w:pPr>
              <w:pStyle w:val="a8"/>
              <w:jc w:val="both"/>
              <w:rPr>
                <w:rFonts w:ascii="Times New Roman" w:hAnsi="Times New Roman" w:cs="Times New Roman"/>
              </w:rPr>
            </w:pPr>
            <w:r w:rsidRPr="00FC6F7B">
              <w:rPr>
                <w:rFonts w:ascii="Times New Roman" w:hAnsi="Times New Roman" w:cs="Times New Roman"/>
              </w:rPr>
              <w:t>[_ _ _ _ _ _ _ _ _ _ _ _ _ _ _ _ _ _ _ _ _ _ _ _ _ _ _ _]</w:t>
            </w:r>
          </w:p>
          <w:p w14:paraId="4122DBFF" w14:textId="77777777" w:rsidR="000704C2" w:rsidRPr="00FC6F7B" w:rsidRDefault="000704C2" w:rsidP="00263028">
            <w:pPr>
              <w:pStyle w:val="a8"/>
              <w:jc w:val="both"/>
              <w:rPr>
                <w:rFonts w:ascii="Times New Roman" w:hAnsi="Times New Roman" w:cs="Times New Roman"/>
              </w:rPr>
            </w:pPr>
          </w:p>
        </w:tc>
      </w:tr>
      <w:tr w:rsidR="000704C2" w:rsidRPr="00FC6F7B" w14:paraId="739CFFFE" w14:textId="77777777" w:rsidTr="00DF6F64">
        <w:trPr>
          <w:trHeight w:val="343"/>
        </w:trPr>
        <w:tc>
          <w:tcPr>
            <w:tcW w:w="3960" w:type="dxa"/>
            <w:tcBorders>
              <w:bottom w:val="single" w:sz="4" w:space="0" w:color="auto"/>
            </w:tcBorders>
          </w:tcPr>
          <w:p w14:paraId="4C02A2F9" w14:textId="484ECCF1" w:rsidR="000704C2" w:rsidRPr="00FC6F7B" w:rsidRDefault="000704C2" w:rsidP="00263028">
            <w:pPr>
              <w:pStyle w:val="a8"/>
              <w:jc w:val="both"/>
              <w:rPr>
                <w:rFonts w:ascii="Times New Roman" w:hAnsi="Times New Roman" w:cs="Times New Roman"/>
              </w:rPr>
            </w:pPr>
            <w:bookmarkStart w:id="1" w:name="_Hlk173236186"/>
            <w:r>
              <w:rPr>
                <w:rFonts w:ascii="Times New Roman" w:hAnsi="Times New Roman" w:cs="Times New Roman"/>
              </w:rPr>
              <w:t>Код за ЄДРПОУ</w:t>
            </w:r>
            <w:r w:rsidR="001910BB">
              <w:rPr>
                <w:rFonts w:ascii="Times New Roman" w:hAnsi="Times New Roman" w:cs="Times New Roman"/>
              </w:rPr>
              <w:t xml:space="preserve"> (за наявності)</w:t>
            </w:r>
          </w:p>
        </w:tc>
        <w:tc>
          <w:tcPr>
            <w:tcW w:w="6808" w:type="dxa"/>
            <w:tcBorders>
              <w:bottom w:val="single" w:sz="4" w:space="0" w:color="auto"/>
            </w:tcBorders>
          </w:tcPr>
          <w:p w14:paraId="4BEA3917" w14:textId="77777777" w:rsidR="000704C2" w:rsidRPr="00FC6F7B" w:rsidRDefault="000704C2" w:rsidP="00263028">
            <w:pPr>
              <w:pStyle w:val="a8"/>
              <w:jc w:val="both"/>
              <w:rPr>
                <w:rFonts w:ascii="Times New Roman" w:hAnsi="Times New Roman" w:cs="Times New Roman"/>
              </w:rPr>
            </w:pPr>
          </w:p>
        </w:tc>
      </w:tr>
      <w:bookmarkEnd w:id="1"/>
      <w:tr w:rsidR="00BC257B" w:rsidRPr="00F334F5" w14:paraId="096F0CC7" w14:textId="77777777" w:rsidTr="00DF6F64">
        <w:tc>
          <w:tcPr>
            <w:tcW w:w="10768" w:type="dxa"/>
            <w:gridSpan w:val="2"/>
            <w:tcBorders>
              <w:top w:val="single" w:sz="4" w:space="0" w:color="auto"/>
              <w:left w:val="single" w:sz="4" w:space="0" w:color="auto"/>
              <w:bottom w:val="single" w:sz="4" w:space="0" w:color="auto"/>
              <w:right w:val="single" w:sz="4" w:space="0" w:color="auto"/>
            </w:tcBorders>
          </w:tcPr>
          <w:p w14:paraId="6FFAF3FC" w14:textId="36CABDCF" w:rsidR="00BC257B" w:rsidRPr="00F334F5" w:rsidRDefault="00E734DD" w:rsidP="00D151EC">
            <w:pPr>
              <w:jc w:val="both"/>
              <w:rPr>
                <w:rFonts w:ascii="Times New Roman" w:hAnsi="Times New Roman" w:cs="Times New Roman"/>
                <w:b/>
              </w:rPr>
            </w:pPr>
            <w:r>
              <w:rPr>
                <w:rFonts w:ascii="Times New Roman" w:hAnsi="Times New Roman" w:cs="Times New Roman"/>
                <w:b/>
              </w:rPr>
              <w:t xml:space="preserve">Частина </w:t>
            </w:r>
            <w:r w:rsidR="00D151EC">
              <w:rPr>
                <w:rFonts w:ascii="Times New Roman" w:hAnsi="Times New Roman" w:cs="Times New Roman"/>
                <w:b/>
              </w:rPr>
              <w:t>2</w:t>
            </w:r>
            <w:r>
              <w:rPr>
                <w:rFonts w:ascii="Times New Roman" w:hAnsi="Times New Roman" w:cs="Times New Roman"/>
                <w:b/>
              </w:rPr>
              <w:t xml:space="preserve"> – Ідентифікація</w:t>
            </w:r>
            <w:r w:rsidRPr="00E734DD">
              <w:rPr>
                <w:rFonts w:ascii="Times New Roman" w:hAnsi="Times New Roman" w:cs="Times New Roman"/>
                <w:b/>
              </w:rPr>
              <w:t xml:space="preserve"> Контролюючої Особи</w:t>
            </w:r>
          </w:p>
        </w:tc>
      </w:tr>
      <w:tr w:rsidR="00BC257B" w:rsidRPr="00F334F5" w14:paraId="5797BA9B" w14:textId="77777777" w:rsidTr="00601EC2">
        <w:tc>
          <w:tcPr>
            <w:tcW w:w="3960" w:type="dxa"/>
            <w:tcBorders>
              <w:top w:val="single" w:sz="4" w:space="0" w:color="auto"/>
              <w:left w:val="single" w:sz="4" w:space="0" w:color="auto"/>
              <w:bottom w:val="single" w:sz="4" w:space="0" w:color="auto"/>
              <w:right w:val="single" w:sz="4" w:space="0" w:color="auto"/>
            </w:tcBorders>
          </w:tcPr>
          <w:p w14:paraId="1C5E88B6" w14:textId="77777777" w:rsidR="00BC257B" w:rsidRDefault="00BC257B" w:rsidP="00F334F5">
            <w:pPr>
              <w:jc w:val="both"/>
              <w:rPr>
                <w:rFonts w:ascii="Times New Roman" w:hAnsi="Times New Roman" w:cs="Times New Roman"/>
              </w:rPr>
            </w:pPr>
            <w:r w:rsidRPr="00F334F5">
              <w:rPr>
                <w:rFonts w:ascii="Times New Roman" w:hAnsi="Times New Roman" w:cs="Times New Roman"/>
              </w:rPr>
              <w:t xml:space="preserve">Прізвище </w:t>
            </w:r>
          </w:p>
          <w:p w14:paraId="0449D615" w14:textId="71AF64AA" w:rsidR="008763AE" w:rsidRPr="00F334F5" w:rsidRDefault="008763AE" w:rsidP="00F334F5">
            <w:pPr>
              <w:jc w:val="both"/>
              <w:rPr>
                <w:rFonts w:ascii="Times New Roman" w:hAnsi="Times New Roman" w:cs="Times New Roman"/>
              </w:rPr>
            </w:pPr>
            <w:r w:rsidRPr="00804CAD">
              <w:rPr>
                <w:rFonts w:ascii="Times New Roman" w:hAnsi="Times New Roman" w:cs="Times New Roman"/>
                <w:sz w:val="16"/>
                <w:szCs w:val="16"/>
              </w:rPr>
              <w:t>(українською мовою</w:t>
            </w:r>
            <w:r>
              <w:rPr>
                <w:rFonts w:ascii="Times New Roman" w:hAnsi="Times New Roman" w:cs="Times New Roman"/>
                <w:sz w:val="16"/>
                <w:szCs w:val="16"/>
              </w:rPr>
              <w:t xml:space="preserve"> та </w:t>
            </w:r>
            <w:r w:rsidRPr="00804CAD">
              <w:rPr>
                <w:rFonts w:ascii="Times New Roman" w:hAnsi="Times New Roman" w:cs="Times New Roman"/>
                <w:sz w:val="16"/>
                <w:szCs w:val="16"/>
              </w:rPr>
              <w:t>латиницею)</w:t>
            </w:r>
          </w:p>
        </w:tc>
        <w:tc>
          <w:tcPr>
            <w:tcW w:w="6808" w:type="dxa"/>
            <w:tcBorders>
              <w:top w:val="single" w:sz="4" w:space="0" w:color="auto"/>
              <w:left w:val="single" w:sz="4" w:space="0" w:color="auto"/>
              <w:bottom w:val="single" w:sz="4" w:space="0" w:color="auto"/>
              <w:right w:val="single" w:sz="4" w:space="0" w:color="auto"/>
            </w:tcBorders>
          </w:tcPr>
          <w:p w14:paraId="1FA6A86A" w14:textId="77777777" w:rsidR="00BC257B" w:rsidRPr="00F334F5" w:rsidRDefault="00BC257B" w:rsidP="00535B9D">
            <w:pPr>
              <w:jc w:val="both"/>
              <w:rPr>
                <w:rFonts w:ascii="Times New Roman" w:hAnsi="Times New Roman" w:cs="Times New Roman"/>
              </w:rPr>
            </w:pPr>
          </w:p>
        </w:tc>
      </w:tr>
      <w:tr w:rsidR="00BC257B" w:rsidRPr="00F334F5" w14:paraId="7223DF0D" w14:textId="77777777" w:rsidTr="00601EC2">
        <w:tc>
          <w:tcPr>
            <w:tcW w:w="3960" w:type="dxa"/>
            <w:tcBorders>
              <w:top w:val="single" w:sz="4" w:space="0" w:color="auto"/>
              <w:left w:val="single" w:sz="4" w:space="0" w:color="auto"/>
              <w:bottom w:val="single" w:sz="4" w:space="0" w:color="auto"/>
              <w:right w:val="single" w:sz="4" w:space="0" w:color="auto"/>
            </w:tcBorders>
          </w:tcPr>
          <w:p w14:paraId="05445AD0" w14:textId="77777777" w:rsidR="00BC257B" w:rsidRDefault="00BC257B" w:rsidP="00F334F5">
            <w:pPr>
              <w:jc w:val="both"/>
              <w:rPr>
                <w:rFonts w:ascii="Times New Roman" w:hAnsi="Times New Roman" w:cs="Times New Roman"/>
              </w:rPr>
            </w:pPr>
            <w:r w:rsidRPr="00F334F5">
              <w:rPr>
                <w:rFonts w:ascii="Times New Roman" w:hAnsi="Times New Roman" w:cs="Times New Roman"/>
              </w:rPr>
              <w:t xml:space="preserve">Ім’я </w:t>
            </w:r>
          </w:p>
          <w:p w14:paraId="72DEACD0" w14:textId="2A5C9BD4" w:rsidR="008763AE" w:rsidRPr="00F334F5" w:rsidRDefault="008763AE" w:rsidP="00F334F5">
            <w:pPr>
              <w:jc w:val="both"/>
              <w:rPr>
                <w:rFonts w:ascii="Times New Roman" w:hAnsi="Times New Roman" w:cs="Times New Roman"/>
              </w:rPr>
            </w:pPr>
            <w:r w:rsidRPr="00804CAD">
              <w:rPr>
                <w:rFonts w:ascii="Times New Roman" w:hAnsi="Times New Roman" w:cs="Times New Roman"/>
                <w:sz w:val="16"/>
                <w:szCs w:val="16"/>
              </w:rPr>
              <w:t>(українською мовою</w:t>
            </w:r>
            <w:r>
              <w:rPr>
                <w:rFonts w:ascii="Times New Roman" w:hAnsi="Times New Roman" w:cs="Times New Roman"/>
                <w:sz w:val="16"/>
                <w:szCs w:val="16"/>
              </w:rPr>
              <w:t xml:space="preserve"> та </w:t>
            </w:r>
            <w:r w:rsidRPr="00804CAD">
              <w:rPr>
                <w:rFonts w:ascii="Times New Roman" w:hAnsi="Times New Roman" w:cs="Times New Roman"/>
                <w:sz w:val="16"/>
                <w:szCs w:val="16"/>
              </w:rPr>
              <w:t>латиницею)</w:t>
            </w:r>
          </w:p>
        </w:tc>
        <w:tc>
          <w:tcPr>
            <w:tcW w:w="6808" w:type="dxa"/>
            <w:tcBorders>
              <w:top w:val="single" w:sz="4" w:space="0" w:color="auto"/>
              <w:left w:val="single" w:sz="4" w:space="0" w:color="auto"/>
              <w:bottom w:val="single" w:sz="4" w:space="0" w:color="auto"/>
              <w:right w:val="single" w:sz="4" w:space="0" w:color="auto"/>
            </w:tcBorders>
          </w:tcPr>
          <w:p w14:paraId="6398A5F7" w14:textId="77777777" w:rsidR="00BC257B" w:rsidRPr="00F334F5" w:rsidRDefault="00BC257B" w:rsidP="00535B9D">
            <w:pPr>
              <w:jc w:val="both"/>
              <w:rPr>
                <w:rFonts w:ascii="Times New Roman" w:hAnsi="Times New Roman" w:cs="Times New Roman"/>
              </w:rPr>
            </w:pPr>
          </w:p>
        </w:tc>
      </w:tr>
      <w:tr w:rsidR="00BC257B" w:rsidRPr="00F334F5" w14:paraId="11B29ADB" w14:textId="77777777" w:rsidTr="00601EC2">
        <w:tc>
          <w:tcPr>
            <w:tcW w:w="3960" w:type="dxa"/>
            <w:tcBorders>
              <w:top w:val="single" w:sz="4" w:space="0" w:color="auto"/>
              <w:left w:val="single" w:sz="4" w:space="0" w:color="auto"/>
              <w:bottom w:val="single" w:sz="4" w:space="0" w:color="auto"/>
              <w:right w:val="single" w:sz="4" w:space="0" w:color="auto"/>
            </w:tcBorders>
          </w:tcPr>
          <w:p w14:paraId="20E4879B" w14:textId="2599392E" w:rsidR="00BC257B" w:rsidRPr="00F334F5" w:rsidRDefault="00BC257B" w:rsidP="00535B9D">
            <w:pPr>
              <w:pStyle w:val="a8"/>
              <w:rPr>
                <w:rFonts w:ascii="Times New Roman" w:hAnsi="Times New Roman" w:cs="Times New Roman"/>
              </w:rPr>
            </w:pPr>
            <w:r w:rsidRPr="00F334F5">
              <w:rPr>
                <w:rFonts w:ascii="Times New Roman" w:hAnsi="Times New Roman" w:cs="Times New Roman"/>
              </w:rPr>
              <w:t>По батькові (за наявності)</w:t>
            </w:r>
          </w:p>
        </w:tc>
        <w:tc>
          <w:tcPr>
            <w:tcW w:w="6808" w:type="dxa"/>
            <w:tcBorders>
              <w:top w:val="single" w:sz="4" w:space="0" w:color="auto"/>
              <w:left w:val="single" w:sz="4" w:space="0" w:color="auto"/>
              <w:bottom w:val="single" w:sz="4" w:space="0" w:color="auto"/>
              <w:right w:val="single" w:sz="4" w:space="0" w:color="auto"/>
            </w:tcBorders>
          </w:tcPr>
          <w:p w14:paraId="7A3300CC" w14:textId="77777777" w:rsidR="00BC257B" w:rsidRPr="00F334F5" w:rsidRDefault="00BC257B" w:rsidP="00535B9D">
            <w:pPr>
              <w:jc w:val="both"/>
              <w:rPr>
                <w:rFonts w:ascii="Times New Roman" w:hAnsi="Times New Roman" w:cs="Times New Roman"/>
              </w:rPr>
            </w:pPr>
          </w:p>
        </w:tc>
      </w:tr>
      <w:tr w:rsidR="006F6202" w:rsidRPr="00F334F5" w14:paraId="3F445FD5" w14:textId="77777777" w:rsidTr="00601EC2">
        <w:tc>
          <w:tcPr>
            <w:tcW w:w="3960" w:type="dxa"/>
            <w:tcBorders>
              <w:top w:val="single" w:sz="4" w:space="0" w:color="auto"/>
              <w:left w:val="single" w:sz="4" w:space="0" w:color="auto"/>
              <w:bottom w:val="single" w:sz="4" w:space="0" w:color="auto"/>
              <w:right w:val="single" w:sz="4" w:space="0" w:color="auto"/>
            </w:tcBorders>
          </w:tcPr>
          <w:p w14:paraId="4119B89D" w14:textId="002ACC90" w:rsidR="006F6202" w:rsidRPr="00F334F5" w:rsidRDefault="006F6202" w:rsidP="00535B9D">
            <w:pPr>
              <w:pStyle w:val="a8"/>
              <w:rPr>
                <w:rFonts w:ascii="Times New Roman" w:hAnsi="Times New Roman" w:cs="Times New Roman"/>
              </w:rPr>
            </w:pPr>
            <w:proofErr w:type="spellStart"/>
            <w:r w:rsidRPr="005018A7">
              <w:rPr>
                <w:rFonts w:ascii="Times New Roman" w:hAnsi="Times New Roman" w:cs="Times New Roman"/>
              </w:rPr>
              <w:t>РНОКПП</w:t>
            </w:r>
            <w:proofErr w:type="spellEnd"/>
            <w:r>
              <w:rPr>
                <w:rFonts w:ascii="Times New Roman" w:hAnsi="Times New Roman" w:cs="Times New Roman"/>
              </w:rPr>
              <w:t xml:space="preserve"> </w:t>
            </w:r>
            <w:r w:rsidRPr="00F334F5">
              <w:rPr>
                <w:rFonts w:ascii="Times New Roman" w:hAnsi="Times New Roman" w:cs="Times New Roman"/>
              </w:rPr>
              <w:t>(за наявності)</w:t>
            </w:r>
          </w:p>
        </w:tc>
        <w:tc>
          <w:tcPr>
            <w:tcW w:w="6808" w:type="dxa"/>
            <w:tcBorders>
              <w:top w:val="single" w:sz="4" w:space="0" w:color="auto"/>
              <w:left w:val="single" w:sz="4" w:space="0" w:color="auto"/>
              <w:bottom w:val="single" w:sz="4" w:space="0" w:color="auto"/>
              <w:right w:val="single" w:sz="4" w:space="0" w:color="auto"/>
            </w:tcBorders>
          </w:tcPr>
          <w:p w14:paraId="12CC361B" w14:textId="77777777" w:rsidR="006F6202" w:rsidRPr="00F334F5" w:rsidRDefault="006F6202" w:rsidP="00535B9D">
            <w:pPr>
              <w:jc w:val="both"/>
              <w:rPr>
                <w:rFonts w:ascii="Times New Roman" w:hAnsi="Times New Roman" w:cs="Times New Roman"/>
              </w:rPr>
            </w:pPr>
          </w:p>
        </w:tc>
      </w:tr>
    </w:tbl>
    <w:p w14:paraId="522C784A" w14:textId="77777777" w:rsidR="00DF6F64" w:rsidRDefault="00DF6F64" w:rsidP="00DF6F64">
      <w:pPr>
        <w:spacing w:after="0"/>
      </w:pPr>
    </w:p>
    <w:tbl>
      <w:tblPr>
        <w:tblStyle w:val="a9"/>
        <w:tblW w:w="10768" w:type="dxa"/>
        <w:tblBorders>
          <w:insideH w:val="none" w:sz="0" w:space="0" w:color="auto"/>
        </w:tblBorders>
        <w:tblLook w:val="04A0" w:firstRow="1" w:lastRow="0" w:firstColumn="1" w:lastColumn="0" w:noHBand="0" w:noVBand="1"/>
      </w:tblPr>
      <w:tblGrid>
        <w:gridCol w:w="3960"/>
        <w:gridCol w:w="6808"/>
      </w:tblGrid>
      <w:tr w:rsidR="00DF6F64" w:rsidRPr="00F334F5" w14:paraId="0ECA87C6" w14:textId="77777777" w:rsidTr="00DF6F64">
        <w:trPr>
          <w:trHeight w:val="220"/>
        </w:trPr>
        <w:tc>
          <w:tcPr>
            <w:tcW w:w="3960" w:type="dxa"/>
            <w:vMerge w:val="restart"/>
          </w:tcPr>
          <w:p w14:paraId="48338017" w14:textId="77777777" w:rsidR="00DF6F64" w:rsidRPr="00F334F5" w:rsidRDefault="00DF6F64" w:rsidP="00341EFB">
            <w:pPr>
              <w:pStyle w:val="a8"/>
              <w:jc w:val="both"/>
              <w:rPr>
                <w:rFonts w:ascii="Times New Roman" w:hAnsi="Times New Roman" w:cs="Times New Roman"/>
              </w:rPr>
            </w:pPr>
            <w:r w:rsidRPr="00B375AC">
              <w:rPr>
                <w:rFonts w:ascii="Times New Roman" w:hAnsi="Times New Roman" w:cs="Times New Roman"/>
              </w:rPr>
              <w:t>Поточна адреса проживання</w:t>
            </w:r>
          </w:p>
        </w:tc>
        <w:tc>
          <w:tcPr>
            <w:tcW w:w="6808" w:type="dxa"/>
          </w:tcPr>
          <w:p w14:paraId="7AC5BC02" w14:textId="77777777" w:rsidR="00DF6F64" w:rsidRPr="00F334F5" w:rsidRDefault="00DF6F64" w:rsidP="00341EFB">
            <w:pPr>
              <w:pStyle w:val="a8"/>
              <w:jc w:val="both"/>
              <w:rPr>
                <w:rFonts w:ascii="Times New Roman" w:hAnsi="Times New Roman" w:cs="Times New Roman"/>
              </w:rPr>
            </w:pPr>
            <w:r w:rsidRPr="00F334F5">
              <w:rPr>
                <w:rFonts w:ascii="Times New Roman" w:hAnsi="Times New Roman" w:cs="Times New Roman"/>
              </w:rPr>
              <w:t>Країна</w:t>
            </w:r>
            <w:r>
              <w:rPr>
                <w:rFonts w:ascii="Times New Roman" w:hAnsi="Times New Roman" w:cs="Times New Roman"/>
              </w:rPr>
              <w:t>/</w:t>
            </w:r>
            <w:r>
              <w:rPr>
                <w:rFonts w:ascii="Times New Roman" w:hAnsi="Times New Roman" w:cs="Times New Roman"/>
                <w:lang w:val="ru-RU"/>
              </w:rPr>
              <w:t>держава/</w:t>
            </w:r>
            <w:r>
              <w:t xml:space="preserve"> </w:t>
            </w:r>
            <w:r w:rsidRPr="00B375AC">
              <w:rPr>
                <w:rFonts w:ascii="Times New Roman" w:hAnsi="Times New Roman" w:cs="Times New Roman"/>
              </w:rPr>
              <w:t>юрисдикція</w:t>
            </w:r>
            <w:r>
              <w:rPr>
                <w:rFonts w:ascii="Times New Roman" w:hAnsi="Times New Roman" w:cs="Times New Roman"/>
              </w:rPr>
              <w:t xml:space="preserve"> </w:t>
            </w:r>
            <w:r w:rsidRPr="00F334F5">
              <w:rPr>
                <w:rFonts w:ascii="Times New Roman" w:hAnsi="Times New Roman" w:cs="Times New Roman"/>
              </w:rPr>
              <w:t xml:space="preserve"> [_ _ _ _ _ _ _ __ _ _ _ _ _ _ _ _ _ _ _ _ _ _]</w:t>
            </w:r>
          </w:p>
        </w:tc>
      </w:tr>
      <w:tr w:rsidR="00DF6F64" w:rsidRPr="00F334F5" w14:paraId="050F3D9A" w14:textId="77777777" w:rsidTr="00DF6F64">
        <w:trPr>
          <w:trHeight w:val="220"/>
        </w:trPr>
        <w:tc>
          <w:tcPr>
            <w:tcW w:w="3960" w:type="dxa"/>
            <w:vMerge/>
          </w:tcPr>
          <w:p w14:paraId="0AC771E7" w14:textId="77777777" w:rsidR="00DF6F64" w:rsidRPr="00F334F5" w:rsidRDefault="00DF6F64" w:rsidP="00341EFB">
            <w:pPr>
              <w:pStyle w:val="a8"/>
              <w:jc w:val="both"/>
              <w:rPr>
                <w:rFonts w:ascii="Times New Roman" w:hAnsi="Times New Roman" w:cs="Times New Roman"/>
              </w:rPr>
            </w:pPr>
          </w:p>
        </w:tc>
        <w:tc>
          <w:tcPr>
            <w:tcW w:w="6808" w:type="dxa"/>
          </w:tcPr>
          <w:p w14:paraId="20695C86" w14:textId="77777777" w:rsidR="00DF6F64" w:rsidRPr="00F334F5" w:rsidRDefault="00DF6F64" w:rsidP="00341EFB">
            <w:pPr>
              <w:pStyle w:val="a8"/>
              <w:jc w:val="both"/>
              <w:rPr>
                <w:rFonts w:ascii="Times New Roman" w:hAnsi="Times New Roman" w:cs="Times New Roman"/>
              </w:rPr>
            </w:pPr>
          </w:p>
        </w:tc>
      </w:tr>
      <w:tr w:rsidR="00DF6F64" w:rsidRPr="00F334F5" w14:paraId="7BE3FBD8" w14:textId="77777777" w:rsidTr="00DF6F64">
        <w:trPr>
          <w:trHeight w:val="220"/>
        </w:trPr>
        <w:tc>
          <w:tcPr>
            <w:tcW w:w="3960" w:type="dxa"/>
            <w:vMerge/>
          </w:tcPr>
          <w:p w14:paraId="34BAE3E9" w14:textId="77777777" w:rsidR="00DF6F64" w:rsidRPr="00F334F5" w:rsidRDefault="00DF6F64" w:rsidP="00341EFB">
            <w:pPr>
              <w:pStyle w:val="a8"/>
              <w:jc w:val="both"/>
              <w:rPr>
                <w:rFonts w:ascii="Times New Roman" w:hAnsi="Times New Roman" w:cs="Times New Roman"/>
              </w:rPr>
            </w:pPr>
          </w:p>
        </w:tc>
        <w:tc>
          <w:tcPr>
            <w:tcW w:w="6808" w:type="dxa"/>
          </w:tcPr>
          <w:p w14:paraId="00C62682" w14:textId="77777777" w:rsidR="00DF6F64" w:rsidRDefault="00DF6F64" w:rsidP="00341EFB">
            <w:pPr>
              <w:pStyle w:val="a8"/>
              <w:jc w:val="both"/>
              <w:rPr>
                <w:rFonts w:ascii="Times New Roman" w:hAnsi="Times New Roman" w:cs="Times New Roman"/>
                <w:lang w:val="ru-RU"/>
              </w:rPr>
            </w:pPr>
            <w:r w:rsidRPr="00B375AC">
              <w:rPr>
                <w:rFonts w:ascii="Times New Roman" w:hAnsi="Times New Roman" w:cs="Times New Roman"/>
              </w:rPr>
              <w:t>Місто</w:t>
            </w:r>
            <w:r>
              <w:rPr>
                <w:rFonts w:ascii="Times New Roman" w:hAnsi="Times New Roman" w:cs="Times New Roman"/>
                <w:lang w:val="ru-RU"/>
              </w:rPr>
              <w:t>/</w:t>
            </w:r>
            <w:r w:rsidRPr="00B375AC">
              <w:rPr>
                <w:rFonts w:ascii="Times New Roman" w:hAnsi="Times New Roman" w:cs="Times New Roman"/>
              </w:rPr>
              <w:t>селище/провінція/ округ/штат</w:t>
            </w:r>
            <w:r>
              <w:rPr>
                <w:rFonts w:ascii="Times New Roman" w:hAnsi="Times New Roman" w:cs="Times New Roman"/>
                <w:lang w:val="ru-RU"/>
              </w:rPr>
              <w:t xml:space="preserve">/ </w:t>
            </w:r>
            <w:r w:rsidRPr="00B375AC">
              <w:rPr>
                <w:rFonts w:ascii="Times New Roman" w:hAnsi="Times New Roman" w:cs="Times New Roman"/>
              </w:rPr>
              <w:t>інше</w:t>
            </w:r>
          </w:p>
          <w:p w14:paraId="4CBFF9EE" w14:textId="77777777" w:rsidR="00DF6F64" w:rsidRPr="00F334F5" w:rsidRDefault="00DF6F64" w:rsidP="00341EFB">
            <w:pPr>
              <w:pStyle w:val="a8"/>
              <w:jc w:val="both"/>
              <w:rPr>
                <w:rFonts w:ascii="Times New Roman" w:hAnsi="Times New Roman" w:cs="Times New Roman"/>
              </w:rPr>
            </w:pPr>
            <w:r w:rsidRPr="00B375AC">
              <w:rPr>
                <w:rFonts w:ascii="Times New Roman" w:hAnsi="Times New Roman" w:cs="Times New Roman"/>
              </w:rPr>
              <w:t xml:space="preserve"> </w:t>
            </w:r>
            <w:r w:rsidRPr="00F334F5">
              <w:rPr>
                <w:rFonts w:ascii="Times New Roman" w:hAnsi="Times New Roman" w:cs="Times New Roman"/>
              </w:rPr>
              <w:t>[_ _ _ _ _ _ _ _ _ _ _ _ _ _ _ _ _ _ _ _ _ _ _ _ _ _ _ _ _ _]</w:t>
            </w:r>
          </w:p>
        </w:tc>
      </w:tr>
      <w:tr w:rsidR="00DF6F64" w:rsidRPr="00F334F5" w14:paraId="4B171237" w14:textId="77777777" w:rsidTr="00DF6F64">
        <w:trPr>
          <w:trHeight w:val="220"/>
        </w:trPr>
        <w:tc>
          <w:tcPr>
            <w:tcW w:w="3960" w:type="dxa"/>
            <w:vMerge/>
          </w:tcPr>
          <w:p w14:paraId="744197B5" w14:textId="77777777" w:rsidR="00DF6F64" w:rsidRPr="00F334F5" w:rsidRDefault="00DF6F64" w:rsidP="00341EFB">
            <w:pPr>
              <w:pStyle w:val="a8"/>
              <w:jc w:val="both"/>
              <w:rPr>
                <w:rFonts w:ascii="Times New Roman" w:hAnsi="Times New Roman" w:cs="Times New Roman"/>
              </w:rPr>
            </w:pPr>
          </w:p>
        </w:tc>
        <w:tc>
          <w:tcPr>
            <w:tcW w:w="6808" w:type="dxa"/>
          </w:tcPr>
          <w:p w14:paraId="1365FFE8" w14:textId="77777777" w:rsidR="00DF6F64" w:rsidRPr="00F334F5" w:rsidRDefault="00DF6F64" w:rsidP="00341EFB">
            <w:pPr>
              <w:pStyle w:val="a8"/>
              <w:jc w:val="both"/>
              <w:rPr>
                <w:rFonts w:ascii="Times New Roman" w:hAnsi="Times New Roman" w:cs="Times New Roman"/>
              </w:rPr>
            </w:pPr>
          </w:p>
        </w:tc>
      </w:tr>
      <w:tr w:rsidR="00DF6F64" w:rsidRPr="00F334F5" w14:paraId="08729A47" w14:textId="77777777" w:rsidTr="00DF6F64">
        <w:trPr>
          <w:trHeight w:val="220"/>
        </w:trPr>
        <w:tc>
          <w:tcPr>
            <w:tcW w:w="3960" w:type="dxa"/>
            <w:vMerge/>
          </w:tcPr>
          <w:p w14:paraId="4F22A4E4" w14:textId="77777777" w:rsidR="00DF6F64" w:rsidRPr="00F334F5" w:rsidRDefault="00DF6F64" w:rsidP="00341EFB">
            <w:pPr>
              <w:pStyle w:val="a8"/>
              <w:jc w:val="both"/>
              <w:rPr>
                <w:rFonts w:ascii="Times New Roman" w:hAnsi="Times New Roman" w:cs="Times New Roman"/>
              </w:rPr>
            </w:pPr>
          </w:p>
        </w:tc>
        <w:tc>
          <w:tcPr>
            <w:tcW w:w="6808" w:type="dxa"/>
          </w:tcPr>
          <w:p w14:paraId="7F1CA1A8" w14:textId="77777777" w:rsidR="00DF6F64" w:rsidRPr="00F334F5" w:rsidRDefault="00DF6F64" w:rsidP="00341EFB">
            <w:pPr>
              <w:pStyle w:val="a8"/>
              <w:jc w:val="both"/>
              <w:rPr>
                <w:rFonts w:ascii="Times New Roman" w:hAnsi="Times New Roman" w:cs="Times New Roman"/>
              </w:rPr>
            </w:pPr>
            <w:r w:rsidRPr="00F334F5">
              <w:rPr>
                <w:rFonts w:ascii="Times New Roman" w:hAnsi="Times New Roman" w:cs="Times New Roman"/>
              </w:rPr>
              <w:t>Вулиця [_ _ _ _ _ _ _ _ _ _ _ _ _ _ _ _ _ _ _ _ _ _ _ _ _ _ _ _]</w:t>
            </w:r>
          </w:p>
        </w:tc>
      </w:tr>
      <w:tr w:rsidR="00DF6F64" w:rsidRPr="00F334F5" w14:paraId="52EB875D" w14:textId="77777777" w:rsidTr="00DF6F64">
        <w:trPr>
          <w:trHeight w:val="220"/>
        </w:trPr>
        <w:tc>
          <w:tcPr>
            <w:tcW w:w="3960" w:type="dxa"/>
            <w:vMerge/>
          </w:tcPr>
          <w:p w14:paraId="2F954D2B" w14:textId="77777777" w:rsidR="00DF6F64" w:rsidRPr="00F334F5" w:rsidRDefault="00DF6F64" w:rsidP="00341EFB">
            <w:pPr>
              <w:pStyle w:val="a8"/>
              <w:jc w:val="both"/>
              <w:rPr>
                <w:rFonts w:ascii="Times New Roman" w:hAnsi="Times New Roman" w:cs="Times New Roman"/>
              </w:rPr>
            </w:pPr>
          </w:p>
        </w:tc>
        <w:tc>
          <w:tcPr>
            <w:tcW w:w="6808" w:type="dxa"/>
          </w:tcPr>
          <w:p w14:paraId="0DBE2704" w14:textId="77777777" w:rsidR="00DF6F64" w:rsidRPr="00F334F5" w:rsidRDefault="00DF6F64" w:rsidP="00341EFB">
            <w:pPr>
              <w:pStyle w:val="a8"/>
              <w:jc w:val="both"/>
              <w:rPr>
                <w:rFonts w:ascii="Times New Roman" w:hAnsi="Times New Roman" w:cs="Times New Roman"/>
              </w:rPr>
            </w:pPr>
          </w:p>
        </w:tc>
      </w:tr>
      <w:tr w:rsidR="00DF6F64" w:rsidRPr="00F334F5" w14:paraId="130B0D06" w14:textId="77777777" w:rsidTr="00DF6F64">
        <w:trPr>
          <w:trHeight w:val="220"/>
        </w:trPr>
        <w:tc>
          <w:tcPr>
            <w:tcW w:w="3960" w:type="dxa"/>
            <w:vMerge/>
          </w:tcPr>
          <w:p w14:paraId="30B4DC7E" w14:textId="77777777" w:rsidR="00DF6F64" w:rsidRPr="00F334F5" w:rsidRDefault="00DF6F64" w:rsidP="00341EFB">
            <w:pPr>
              <w:pStyle w:val="a8"/>
              <w:jc w:val="both"/>
              <w:rPr>
                <w:rFonts w:ascii="Times New Roman" w:hAnsi="Times New Roman" w:cs="Times New Roman"/>
              </w:rPr>
            </w:pPr>
          </w:p>
        </w:tc>
        <w:tc>
          <w:tcPr>
            <w:tcW w:w="6808" w:type="dxa"/>
          </w:tcPr>
          <w:p w14:paraId="257BA238" w14:textId="77777777" w:rsidR="00DF6F64" w:rsidRPr="00F334F5" w:rsidRDefault="00DF6F64" w:rsidP="00341EFB">
            <w:pPr>
              <w:pStyle w:val="a8"/>
              <w:jc w:val="both"/>
              <w:rPr>
                <w:rFonts w:ascii="Times New Roman" w:hAnsi="Times New Roman" w:cs="Times New Roman"/>
              </w:rPr>
            </w:pPr>
            <w:r w:rsidRPr="00F334F5">
              <w:rPr>
                <w:rFonts w:ascii="Times New Roman" w:hAnsi="Times New Roman" w:cs="Times New Roman"/>
              </w:rPr>
              <w:t>Будинок [_ _ _ _ _ _ _ _ _ _]</w:t>
            </w:r>
          </w:p>
        </w:tc>
      </w:tr>
      <w:tr w:rsidR="00DF6F64" w:rsidRPr="00F334F5" w14:paraId="179BBE4F" w14:textId="77777777" w:rsidTr="00DF6F64">
        <w:trPr>
          <w:trHeight w:val="220"/>
        </w:trPr>
        <w:tc>
          <w:tcPr>
            <w:tcW w:w="3960" w:type="dxa"/>
            <w:vMerge/>
          </w:tcPr>
          <w:p w14:paraId="29FF4804" w14:textId="77777777" w:rsidR="00DF6F64" w:rsidRPr="00F334F5" w:rsidRDefault="00DF6F64" w:rsidP="00341EFB">
            <w:pPr>
              <w:pStyle w:val="a8"/>
              <w:jc w:val="both"/>
              <w:rPr>
                <w:rFonts w:ascii="Times New Roman" w:hAnsi="Times New Roman" w:cs="Times New Roman"/>
              </w:rPr>
            </w:pPr>
          </w:p>
        </w:tc>
        <w:tc>
          <w:tcPr>
            <w:tcW w:w="6808" w:type="dxa"/>
          </w:tcPr>
          <w:p w14:paraId="417A9B11" w14:textId="77777777" w:rsidR="00DF6F64" w:rsidRPr="00F334F5" w:rsidRDefault="00DF6F64" w:rsidP="00341EFB">
            <w:pPr>
              <w:pStyle w:val="a8"/>
              <w:jc w:val="both"/>
              <w:rPr>
                <w:rFonts w:ascii="Times New Roman" w:hAnsi="Times New Roman" w:cs="Times New Roman"/>
              </w:rPr>
            </w:pPr>
          </w:p>
        </w:tc>
      </w:tr>
      <w:tr w:rsidR="00DF6F64" w:rsidRPr="00F334F5" w14:paraId="6CE5BDD2" w14:textId="77777777" w:rsidTr="00DF6F64">
        <w:trPr>
          <w:trHeight w:val="220"/>
        </w:trPr>
        <w:tc>
          <w:tcPr>
            <w:tcW w:w="3960" w:type="dxa"/>
            <w:vMerge/>
          </w:tcPr>
          <w:p w14:paraId="4CE09C17" w14:textId="77777777" w:rsidR="00DF6F64" w:rsidRPr="00F334F5" w:rsidRDefault="00DF6F64" w:rsidP="00341EFB">
            <w:pPr>
              <w:pStyle w:val="a8"/>
              <w:jc w:val="both"/>
              <w:rPr>
                <w:rFonts w:ascii="Times New Roman" w:hAnsi="Times New Roman" w:cs="Times New Roman"/>
              </w:rPr>
            </w:pPr>
          </w:p>
        </w:tc>
        <w:tc>
          <w:tcPr>
            <w:tcW w:w="6808" w:type="dxa"/>
          </w:tcPr>
          <w:p w14:paraId="5FD0EB74" w14:textId="77777777" w:rsidR="00DF6F64" w:rsidRPr="00F334F5" w:rsidRDefault="00DF6F64" w:rsidP="00341EFB">
            <w:pPr>
              <w:pStyle w:val="a8"/>
              <w:jc w:val="both"/>
              <w:rPr>
                <w:rFonts w:ascii="Times New Roman" w:hAnsi="Times New Roman" w:cs="Times New Roman"/>
              </w:rPr>
            </w:pPr>
            <w:r w:rsidRPr="00F334F5">
              <w:rPr>
                <w:rFonts w:ascii="Times New Roman" w:hAnsi="Times New Roman" w:cs="Times New Roman"/>
              </w:rPr>
              <w:t>Квартира  [_ _ _ _ _ _ _ _ _ _]</w:t>
            </w:r>
          </w:p>
        </w:tc>
      </w:tr>
      <w:tr w:rsidR="00DF6F64" w:rsidRPr="00F334F5" w14:paraId="563EE8A9" w14:textId="77777777" w:rsidTr="00DF6F64">
        <w:trPr>
          <w:trHeight w:val="220"/>
        </w:trPr>
        <w:tc>
          <w:tcPr>
            <w:tcW w:w="3960" w:type="dxa"/>
            <w:vMerge/>
          </w:tcPr>
          <w:p w14:paraId="44B004B8" w14:textId="77777777" w:rsidR="00DF6F64" w:rsidRPr="00F334F5" w:rsidRDefault="00DF6F64" w:rsidP="00341EFB">
            <w:pPr>
              <w:pStyle w:val="a8"/>
              <w:jc w:val="both"/>
              <w:rPr>
                <w:rFonts w:ascii="Times New Roman" w:hAnsi="Times New Roman" w:cs="Times New Roman"/>
              </w:rPr>
            </w:pPr>
          </w:p>
        </w:tc>
        <w:tc>
          <w:tcPr>
            <w:tcW w:w="6808" w:type="dxa"/>
          </w:tcPr>
          <w:p w14:paraId="2FB1E22F" w14:textId="77777777" w:rsidR="00DF6F64" w:rsidRPr="00F334F5" w:rsidRDefault="00DF6F64" w:rsidP="00341EFB">
            <w:pPr>
              <w:pStyle w:val="a8"/>
              <w:jc w:val="both"/>
              <w:rPr>
                <w:rFonts w:ascii="Times New Roman" w:hAnsi="Times New Roman" w:cs="Times New Roman"/>
              </w:rPr>
            </w:pPr>
          </w:p>
        </w:tc>
      </w:tr>
      <w:tr w:rsidR="00DF6F64" w:rsidRPr="00F334F5" w14:paraId="7BE3F9F2" w14:textId="77777777" w:rsidTr="00DF6F64">
        <w:trPr>
          <w:trHeight w:val="220"/>
        </w:trPr>
        <w:tc>
          <w:tcPr>
            <w:tcW w:w="3960" w:type="dxa"/>
            <w:vMerge/>
          </w:tcPr>
          <w:p w14:paraId="46706F17" w14:textId="77777777" w:rsidR="00DF6F64" w:rsidRPr="00F334F5" w:rsidRDefault="00DF6F64" w:rsidP="00341EFB">
            <w:pPr>
              <w:pStyle w:val="a8"/>
              <w:jc w:val="both"/>
              <w:rPr>
                <w:rFonts w:ascii="Times New Roman" w:hAnsi="Times New Roman" w:cs="Times New Roman"/>
              </w:rPr>
            </w:pPr>
          </w:p>
        </w:tc>
        <w:tc>
          <w:tcPr>
            <w:tcW w:w="6808" w:type="dxa"/>
          </w:tcPr>
          <w:p w14:paraId="62629B12" w14:textId="77777777" w:rsidR="00DF6F64" w:rsidRPr="00F334F5" w:rsidRDefault="00DF6F64" w:rsidP="00341EFB">
            <w:pPr>
              <w:pStyle w:val="a8"/>
              <w:jc w:val="both"/>
              <w:rPr>
                <w:rFonts w:ascii="Times New Roman" w:hAnsi="Times New Roman" w:cs="Times New Roman"/>
              </w:rPr>
            </w:pPr>
            <w:r w:rsidRPr="00F334F5">
              <w:rPr>
                <w:rFonts w:ascii="Times New Roman" w:hAnsi="Times New Roman" w:cs="Times New Roman"/>
              </w:rPr>
              <w:t>Район [_ _ _ _ _ _ _ _ _ _ _ _ _ _ _ _ _ _ _ _ _ _ _ _ _]</w:t>
            </w:r>
          </w:p>
        </w:tc>
      </w:tr>
      <w:tr w:rsidR="00DF6F64" w:rsidRPr="00F334F5" w14:paraId="639CDF0A" w14:textId="77777777" w:rsidTr="00DF6F64">
        <w:trPr>
          <w:trHeight w:val="220"/>
        </w:trPr>
        <w:tc>
          <w:tcPr>
            <w:tcW w:w="3960" w:type="dxa"/>
            <w:vMerge/>
          </w:tcPr>
          <w:p w14:paraId="73F8B524" w14:textId="77777777" w:rsidR="00DF6F64" w:rsidRPr="00F334F5" w:rsidRDefault="00DF6F64" w:rsidP="00341EFB">
            <w:pPr>
              <w:pStyle w:val="a8"/>
              <w:jc w:val="both"/>
              <w:rPr>
                <w:rFonts w:ascii="Times New Roman" w:hAnsi="Times New Roman" w:cs="Times New Roman"/>
              </w:rPr>
            </w:pPr>
          </w:p>
        </w:tc>
        <w:tc>
          <w:tcPr>
            <w:tcW w:w="6808" w:type="dxa"/>
          </w:tcPr>
          <w:p w14:paraId="274A2C94" w14:textId="77777777" w:rsidR="00DF6F64" w:rsidRPr="00F334F5" w:rsidRDefault="00DF6F64" w:rsidP="00341EFB">
            <w:pPr>
              <w:pStyle w:val="a8"/>
              <w:jc w:val="both"/>
              <w:rPr>
                <w:rFonts w:ascii="Times New Roman" w:hAnsi="Times New Roman" w:cs="Times New Roman"/>
              </w:rPr>
            </w:pPr>
          </w:p>
        </w:tc>
      </w:tr>
      <w:tr w:rsidR="00DF6F64" w:rsidRPr="00F334F5" w14:paraId="463D112C" w14:textId="77777777" w:rsidTr="00DF6F64">
        <w:trPr>
          <w:trHeight w:val="220"/>
        </w:trPr>
        <w:tc>
          <w:tcPr>
            <w:tcW w:w="3960" w:type="dxa"/>
            <w:vMerge/>
          </w:tcPr>
          <w:p w14:paraId="14256218" w14:textId="77777777" w:rsidR="00DF6F64" w:rsidRPr="00F334F5" w:rsidRDefault="00DF6F64" w:rsidP="00341EFB">
            <w:pPr>
              <w:pStyle w:val="a8"/>
              <w:jc w:val="both"/>
              <w:rPr>
                <w:rFonts w:ascii="Times New Roman" w:hAnsi="Times New Roman" w:cs="Times New Roman"/>
              </w:rPr>
            </w:pPr>
          </w:p>
        </w:tc>
        <w:tc>
          <w:tcPr>
            <w:tcW w:w="6808" w:type="dxa"/>
          </w:tcPr>
          <w:p w14:paraId="7930F5ED" w14:textId="77777777" w:rsidR="00DF6F64" w:rsidRPr="00F334F5" w:rsidRDefault="00DF6F64" w:rsidP="00341EFB">
            <w:pPr>
              <w:pStyle w:val="a8"/>
              <w:jc w:val="both"/>
              <w:rPr>
                <w:rFonts w:ascii="Times New Roman" w:hAnsi="Times New Roman" w:cs="Times New Roman"/>
              </w:rPr>
            </w:pPr>
            <w:r w:rsidRPr="00F334F5">
              <w:rPr>
                <w:rFonts w:ascii="Times New Roman" w:hAnsi="Times New Roman" w:cs="Times New Roman"/>
              </w:rPr>
              <w:t>Поштовий індекс (</w:t>
            </w:r>
            <w:proofErr w:type="spellStart"/>
            <w:r w:rsidRPr="00F334F5">
              <w:rPr>
                <w:rFonts w:ascii="Times New Roman" w:hAnsi="Times New Roman" w:cs="Times New Roman"/>
              </w:rPr>
              <w:t>PostCode</w:t>
            </w:r>
            <w:proofErr w:type="spellEnd"/>
            <w:r w:rsidRPr="00F334F5">
              <w:rPr>
                <w:rFonts w:ascii="Times New Roman" w:hAnsi="Times New Roman" w:cs="Times New Roman"/>
              </w:rPr>
              <w:t>) [_ _ _ _ _ _ _ _ _ _]</w:t>
            </w:r>
          </w:p>
          <w:p w14:paraId="665782AD" w14:textId="77777777" w:rsidR="00DF6F64" w:rsidRPr="00F334F5" w:rsidRDefault="00DF6F64" w:rsidP="00341EFB">
            <w:pPr>
              <w:pStyle w:val="a8"/>
              <w:jc w:val="both"/>
              <w:rPr>
                <w:rFonts w:ascii="Times New Roman" w:hAnsi="Times New Roman" w:cs="Times New Roman"/>
              </w:rPr>
            </w:pPr>
          </w:p>
        </w:tc>
      </w:tr>
    </w:tbl>
    <w:p w14:paraId="636FB2CD" w14:textId="60E52795" w:rsidR="00F53105" w:rsidRDefault="00F53105">
      <w:r>
        <w:br w:type="page"/>
      </w:r>
    </w:p>
    <w:tbl>
      <w:tblPr>
        <w:tblStyle w:val="a9"/>
        <w:tblW w:w="10768" w:type="dxa"/>
        <w:tblLook w:val="04A0" w:firstRow="1" w:lastRow="0" w:firstColumn="1" w:lastColumn="0" w:noHBand="0" w:noVBand="1"/>
      </w:tblPr>
      <w:tblGrid>
        <w:gridCol w:w="3960"/>
        <w:gridCol w:w="2962"/>
        <w:gridCol w:w="3840"/>
        <w:gridCol w:w="6"/>
      </w:tblGrid>
      <w:tr w:rsidR="00AA3F44" w:rsidRPr="00F334F5" w14:paraId="010BB6B9" w14:textId="77777777" w:rsidTr="00DF6F64">
        <w:trPr>
          <w:trHeight w:val="220"/>
        </w:trPr>
        <w:tc>
          <w:tcPr>
            <w:tcW w:w="3960" w:type="dxa"/>
            <w:vMerge w:val="restart"/>
            <w:tcBorders>
              <w:right w:val="single" w:sz="4" w:space="0" w:color="auto"/>
            </w:tcBorders>
          </w:tcPr>
          <w:p w14:paraId="03470E4B" w14:textId="1781A3A5" w:rsidR="00AA3F44" w:rsidRDefault="00AA3F44" w:rsidP="00AA3F44">
            <w:pPr>
              <w:pStyle w:val="a8"/>
              <w:jc w:val="both"/>
              <w:rPr>
                <w:rFonts w:ascii="Times New Roman" w:hAnsi="Times New Roman" w:cs="Times New Roman"/>
              </w:rPr>
            </w:pPr>
            <w:r w:rsidRPr="00F334F5">
              <w:rPr>
                <w:rFonts w:ascii="Times New Roman" w:hAnsi="Times New Roman" w:cs="Times New Roman"/>
              </w:rPr>
              <w:lastRenderedPageBreak/>
              <w:t xml:space="preserve">Поштова </w:t>
            </w:r>
            <w:r w:rsidRPr="00B375AC">
              <w:rPr>
                <w:rFonts w:ascii="Times New Roman" w:hAnsi="Times New Roman" w:cs="Times New Roman"/>
              </w:rPr>
              <w:t xml:space="preserve">адреса </w:t>
            </w:r>
          </w:p>
          <w:p w14:paraId="13C0B88B" w14:textId="138B8759" w:rsidR="00D2261E" w:rsidRPr="00D2261E" w:rsidRDefault="00D2261E" w:rsidP="00AA3F44">
            <w:pPr>
              <w:pStyle w:val="a8"/>
              <w:jc w:val="both"/>
              <w:rPr>
                <w:rFonts w:ascii="Times New Roman" w:hAnsi="Times New Roman" w:cs="Times New Roman"/>
                <w:sz w:val="16"/>
                <w:szCs w:val="16"/>
              </w:rPr>
            </w:pPr>
            <w:r w:rsidRPr="00D2261E">
              <w:rPr>
                <w:rFonts w:ascii="Times New Roman" w:hAnsi="Times New Roman" w:cs="Times New Roman"/>
                <w:sz w:val="16"/>
                <w:szCs w:val="16"/>
              </w:rPr>
              <w:t xml:space="preserve">(заповнюється лише якщо відрізняється від </w:t>
            </w:r>
            <w:r w:rsidRPr="00D2261E">
              <w:rPr>
                <w:rFonts w:ascii="Times New Roman" w:hAnsi="Times New Roman" w:cs="Times New Roman"/>
                <w:sz w:val="16"/>
                <w:szCs w:val="16"/>
                <w:lang w:val="ru-RU"/>
              </w:rPr>
              <w:t>поточно</w:t>
            </w:r>
            <w:r w:rsidRPr="00D2261E">
              <w:rPr>
                <w:rFonts w:ascii="Times New Roman" w:hAnsi="Times New Roman" w:cs="Times New Roman"/>
                <w:sz w:val="16"/>
                <w:szCs w:val="16"/>
              </w:rPr>
              <w:t>ї адреси)</w:t>
            </w:r>
          </w:p>
        </w:tc>
        <w:tc>
          <w:tcPr>
            <w:tcW w:w="6808" w:type="dxa"/>
            <w:gridSpan w:val="3"/>
            <w:tcBorders>
              <w:top w:val="single" w:sz="4" w:space="0" w:color="auto"/>
              <w:left w:val="single" w:sz="4" w:space="0" w:color="auto"/>
              <w:bottom w:val="nil"/>
              <w:right w:val="single" w:sz="4" w:space="0" w:color="auto"/>
            </w:tcBorders>
          </w:tcPr>
          <w:p w14:paraId="637455C8" w14:textId="77777777" w:rsidR="00AA3F44" w:rsidRPr="00F334F5" w:rsidRDefault="00AA3F44" w:rsidP="0095638A">
            <w:pPr>
              <w:pStyle w:val="a8"/>
              <w:jc w:val="both"/>
              <w:rPr>
                <w:rFonts w:ascii="Times New Roman" w:hAnsi="Times New Roman" w:cs="Times New Roman"/>
              </w:rPr>
            </w:pPr>
            <w:r w:rsidRPr="00F334F5">
              <w:rPr>
                <w:rFonts w:ascii="Times New Roman" w:hAnsi="Times New Roman" w:cs="Times New Roman"/>
              </w:rPr>
              <w:t>Країна</w:t>
            </w:r>
            <w:r>
              <w:rPr>
                <w:rFonts w:ascii="Times New Roman" w:hAnsi="Times New Roman" w:cs="Times New Roman"/>
              </w:rPr>
              <w:t>/</w:t>
            </w:r>
            <w:r>
              <w:t xml:space="preserve"> </w:t>
            </w:r>
            <w:r w:rsidRPr="00B375AC">
              <w:rPr>
                <w:rFonts w:ascii="Times New Roman" w:hAnsi="Times New Roman" w:cs="Times New Roman"/>
              </w:rPr>
              <w:t>юрисдикція</w:t>
            </w:r>
            <w:r>
              <w:rPr>
                <w:rFonts w:ascii="Times New Roman" w:hAnsi="Times New Roman" w:cs="Times New Roman"/>
              </w:rPr>
              <w:t xml:space="preserve"> </w:t>
            </w:r>
            <w:r w:rsidRPr="00F334F5">
              <w:rPr>
                <w:rFonts w:ascii="Times New Roman" w:hAnsi="Times New Roman" w:cs="Times New Roman"/>
              </w:rPr>
              <w:t xml:space="preserve"> [_ _ _ _ _ _ _ _ _ _ _ _ _ _ _ _ _ _ _ _ _ _ _ _ _ _ _]</w:t>
            </w:r>
          </w:p>
        </w:tc>
      </w:tr>
      <w:tr w:rsidR="00AA3F44" w:rsidRPr="00F334F5" w14:paraId="73217943" w14:textId="77777777" w:rsidTr="00DF6F64">
        <w:trPr>
          <w:trHeight w:val="220"/>
        </w:trPr>
        <w:tc>
          <w:tcPr>
            <w:tcW w:w="3960" w:type="dxa"/>
            <w:vMerge/>
            <w:tcBorders>
              <w:right w:val="single" w:sz="4" w:space="0" w:color="auto"/>
            </w:tcBorders>
          </w:tcPr>
          <w:p w14:paraId="396D7B40"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381E07E4" w14:textId="77777777" w:rsidR="00AA3F44" w:rsidRPr="00F334F5" w:rsidRDefault="00AA3F44" w:rsidP="0095638A">
            <w:pPr>
              <w:pStyle w:val="a8"/>
              <w:jc w:val="both"/>
              <w:rPr>
                <w:rFonts w:ascii="Times New Roman" w:hAnsi="Times New Roman" w:cs="Times New Roman"/>
              </w:rPr>
            </w:pPr>
          </w:p>
        </w:tc>
      </w:tr>
      <w:tr w:rsidR="00AA3F44" w:rsidRPr="00F334F5" w14:paraId="22D344DE" w14:textId="77777777" w:rsidTr="00601EC2">
        <w:trPr>
          <w:trHeight w:val="625"/>
        </w:trPr>
        <w:tc>
          <w:tcPr>
            <w:tcW w:w="3960" w:type="dxa"/>
            <w:vMerge/>
            <w:tcBorders>
              <w:right w:val="single" w:sz="4" w:space="0" w:color="auto"/>
            </w:tcBorders>
          </w:tcPr>
          <w:p w14:paraId="6635EB76"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3D96EBE7" w14:textId="77777777" w:rsidR="00AA3F44" w:rsidRDefault="00AA3F44" w:rsidP="0095638A">
            <w:pPr>
              <w:pStyle w:val="a8"/>
              <w:jc w:val="both"/>
              <w:rPr>
                <w:rFonts w:ascii="Times New Roman" w:hAnsi="Times New Roman" w:cs="Times New Roman"/>
                <w:lang w:val="ru-RU"/>
              </w:rPr>
            </w:pPr>
            <w:r w:rsidRPr="00B375AC">
              <w:rPr>
                <w:rFonts w:ascii="Times New Roman" w:hAnsi="Times New Roman" w:cs="Times New Roman"/>
              </w:rPr>
              <w:t>Місто</w:t>
            </w:r>
            <w:r>
              <w:rPr>
                <w:rFonts w:ascii="Times New Roman" w:hAnsi="Times New Roman" w:cs="Times New Roman"/>
                <w:lang w:val="ru-RU"/>
              </w:rPr>
              <w:t>/</w:t>
            </w:r>
            <w:r w:rsidRPr="00B375AC">
              <w:rPr>
                <w:rFonts w:ascii="Times New Roman" w:hAnsi="Times New Roman" w:cs="Times New Roman"/>
              </w:rPr>
              <w:t>селище/провінція/ округ/штат</w:t>
            </w:r>
            <w:r>
              <w:rPr>
                <w:rFonts w:ascii="Times New Roman" w:hAnsi="Times New Roman" w:cs="Times New Roman"/>
                <w:lang w:val="ru-RU"/>
              </w:rPr>
              <w:t xml:space="preserve">/ </w:t>
            </w:r>
            <w:r w:rsidRPr="00B375AC">
              <w:rPr>
                <w:rFonts w:ascii="Times New Roman" w:hAnsi="Times New Roman" w:cs="Times New Roman"/>
              </w:rPr>
              <w:t>інше</w:t>
            </w:r>
          </w:p>
          <w:p w14:paraId="61E4D52F" w14:textId="77777777" w:rsidR="00AA3F44" w:rsidRPr="00F334F5" w:rsidRDefault="00AA3F44" w:rsidP="0095638A">
            <w:pPr>
              <w:pStyle w:val="a8"/>
              <w:jc w:val="both"/>
              <w:rPr>
                <w:rFonts w:ascii="Times New Roman" w:hAnsi="Times New Roman" w:cs="Times New Roman"/>
              </w:rPr>
            </w:pPr>
            <w:r w:rsidRPr="00B375AC">
              <w:rPr>
                <w:rFonts w:ascii="Times New Roman" w:hAnsi="Times New Roman" w:cs="Times New Roman"/>
              </w:rPr>
              <w:t xml:space="preserve"> </w:t>
            </w:r>
            <w:r w:rsidRPr="00F334F5">
              <w:rPr>
                <w:rFonts w:ascii="Times New Roman" w:hAnsi="Times New Roman" w:cs="Times New Roman"/>
              </w:rPr>
              <w:t>[_ _ _ _ _ _ _ _ _ _ _ _ _ _ _ _ _ _ _ _ _ _ _ _ _ _ _ _ _ _]</w:t>
            </w:r>
          </w:p>
        </w:tc>
      </w:tr>
      <w:tr w:rsidR="00AA3F44" w:rsidRPr="00F334F5" w14:paraId="7C9E0654" w14:textId="77777777" w:rsidTr="00DF6F64">
        <w:trPr>
          <w:trHeight w:val="220"/>
        </w:trPr>
        <w:tc>
          <w:tcPr>
            <w:tcW w:w="3960" w:type="dxa"/>
            <w:vMerge/>
            <w:tcBorders>
              <w:right w:val="single" w:sz="4" w:space="0" w:color="auto"/>
            </w:tcBorders>
          </w:tcPr>
          <w:p w14:paraId="1E05B57E"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5C106921" w14:textId="77777777" w:rsidR="00AA3F44" w:rsidRPr="00F334F5" w:rsidRDefault="00AA3F44" w:rsidP="0095638A">
            <w:pPr>
              <w:pStyle w:val="a8"/>
              <w:jc w:val="both"/>
              <w:rPr>
                <w:rFonts w:ascii="Times New Roman" w:hAnsi="Times New Roman" w:cs="Times New Roman"/>
              </w:rPr>
            </w:pPr>
          </w:p>
        </w:tc>
      </w:tr>
      <w:tr w:rsidR="00DF6F64" w:rsidRPr="00F334F5" w14:paraId="4AB559CE" w14:textId="77777777" w:rsidTr="00DF6F64">
        <w:trPr>
          <w:trHeight w:val="516"/>
        </w:trPr>
        <w:tc>
          <w:tcPr>
            <w:tcW w:w="3960" w:type="dxa"/>
            <w:vMerge/>
            <w:tcBorders>
              <w:right w:val="single" w:sz="4" w:space="0" w:color="auto"/>
            </w:tcBorders>
          </w:tcPr>
          <w:p w14:paraId="5565C192" w14:textId="77777777" w:rsidR="00DF6F64" w:rsidRPr="00F334F5" w:rsidRDefault="00DF6F6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3BBFDE06" w14:textId="77777777" w:rsidR="00DF6F64" w:rsidRPr="00F334F5" w:rsidRDefault="00DF6F64" w:rsidP="0095638A">
            <w:pPr>
              <w:pStyle w:val="a8"/>
              <w:jc w:val="both"/>
              <w:rPr>
                <w:rFonts w:ascii="Times New Roman" w:hAnsi="Times New Roman" w:cs="Times New Roman"/>
              </w:rPr>
            </w:pPr>
            <w:r w:rsidRPr="00F334F5">
              <w:rPr>
                <w:rFonts w:ascii="Times New Roman" w:hAnsi="Times New Roman" w:cs="Times New Roman"/>
              </w:rPr>
              <w:t>Вулиця [_ _ _ _ _ _ _ _ _ _ _ _ _ _ _ _ _ _ _ _ _ _ _ _ _ _ _ _]</w:t>
            </w:r>
          </w:p>
        </w:tc>
      </w:tr>
      <w:tr w:rsidR="00AA3F44" w:rsidRPr="00F334F5" w14:paraId="78D0B58E" w14:textId="77777777" w:rsidTr="00DF6F64">
        <w:trPr>
          <w:trHeight w:val="220"/>
        </w:trPr>
        <w:tc>
          <w:tcPr>
            <w:tcW w:w="3960" w:type="dxa"/>
            <w:vMerge/>
            <w:tcBorders>
              <w:right w:val="single" w:sz="4" w:space="0" w:color="auto"/>
            </w:tcBorders>
          </w:tcPr>
          <w:p w14:paraId="1D2F7AA3"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418079E2" w14:textId="77777777" w:rsidR="00AA3F44" w:rsidRPr="00F334F5" w:rsidRDefault="00AA3F44" w:rsidP="0095638A">
            <w:pPr>
              <w:pStyle w:val="a8"/>
              <w:jc w:val="both"/>
              <w:rPr>
                <w:rFonts w:ascii="Times New Roman" w:hAnsi="Times New Roman" w:cs="Times New Roman"/>
              </w:rPr>
            </w:pPr>
            <w:r w:rsidRPr="00F334F5">
              <w:rPr>
                <w:rFonts w:ascii="Times New Roman" w:hAnsi="Times New Roman" w:cs="Times New Roman"/>
              </w:rPr>
              <w:t>Будинок [_ _ _ _ _ _ _ _ _ _]</w:t>
            </w:r>
          </w:p>
        </w:tc>
      </w:tr>
      <w:tr w:rsidR="00AA3F44" w:rsidRPr="00F334F5" w14:paraId="0B4ACB93" w14:textId="77777777" w:rsidTr="00DF6F64">
        <w:trPr>
          <w:trHeight w:val="220"/>
        </w:trPr>
        <w:tc>
          <w:tcPr>
            <w:tcW w:w="3960" w:type="dxa"/>
            <w:vMerge/>
            <w:tcBorders>
              <w:right w:val="single" w:sz="4" w:space="0" w:color="auto"/>
            </w:tcBorders>
          </w:tcPr>
          <w:p w14:paraId="79D1FC59"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07CAD49A" w14:textId="77777777" w:rsidR="00AA3F44" w:rsidRPr="00F334F5" w:rsidRDefault="00AA3F44" w:rsidP="0095638A">
            <w:pPr>
              <w:pStyle w:val="a8"/>
              <w:jc w:val="both"/>
              <w:rPr>
                <w:rFonts w:ascii="Times New Roman" w:hAnsi="Times New Roman" w:cs="Times New Roman"/>
              </w:rPr>
            </w:pPr>
          </w:p>
        </w:tc>
      </w:tr>
      <w:tr w:rsidR="00AA3F44" w:rsidRPr="00F334F5" w14:paraId="3E2C351E" w14:textId="77777777" w:rsidTr="00DF6F64">
        <w:trPr>
          <w:trHeight w:val="220"/>
        </w:trPr>
        <w:tc>
          <w:tcPr>
            <w:tcW w:w="3960" w:type="dxa"/>
            <w:vMerge/>
            <w:tcBorders>
              <w:right w:val="single" w:sz="4" w:space="0" w:color="auto"/>
            </w:tcBorders>
          </w:tcPr>
          <w:p w14:paraId="4F707FA6"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29DDD474" w14:textId="77777777" w:rsidR="00AA3F44" w:rsidRPr="00F334F5" w:rsidRDefault="00AA3F44" w:rsidP="0095638A">
            <w:pPr>
              <w:pStyle w:val="a8"/>
              <w:jc w:val="both"/>
              <w:rPr>
                <w:rFonts w:ascii="Times New Roman" w:hAnsi="Times New Roman" w:cs="Times New Roman"/>
              </w:rPr>
            </w:pPr>
            <w:r w:rsidRPr="00F334F5">
              <w:rPr>
                <w:rFonts w:ascii="Times New Roman" w:hAnsi="Times New Roman" w:cs="Times New Roman"/>
              </w:rPr>
              <w:t>Квартира  [_ _ _ _ _ _ _ _ _ _]</w:t>
            </w:r>
          </w:p>
        </w:tc>
      </w:tr>
      <w:tr w:rsidR="00AA3F44" w:rsidRPr="00F334F5" w14:paraId="40AE261A" w14:textId="77777777" w:rsidTr="00DF6F64">
        <w:trPr>
          <w:trHeight w:val="220"/>
        </w:trPr>
        <w:tc>
          <w:tcPr>
            <w:tcW w:w="3960" w:type="dxa"/>
            <w:vMerge/>
            <w:tcBorders>
              <w:right w:val="single" w:sz="4" w:space="0" w:color="auto"/>
            </w:tcBorders>
          </w:tcPr>
          <w:p w14:paraId="40FE849C"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7F321DCC" w14:textId="77777777" w:rsidR="00AA3F44" w:rsidRPr="00F334F5" w:rsidRDefault="00AA3F44" w:rsidP="0095638A">
            <w:pPr>
              <w:pStyle w:val="a8"/>
              <w:jc w:val="both"/>
              <w:rPr>
                <w:rFonts w:ascii="Times New Roman" w:hAnsi="Times New Roman" w:cs="Times New Roman"/>
              </w:rPr>
            </w:pPr>
          </w:p>
        </w:tc>
      </w:tr>
      <w:tr w:rsidR="00AA3F44" w:rsidRPr="00F334F5" w14:paraId="2B0DCB67" w14:textId="77777777" w:rsidTr="00DF6F64">
        <w:trPr>
          <w:trHeight w:val="220"/>
        </w:trPr>
        <w:tc>
          <w:tcPr>
            <w:tcW w:w="3960" w:type="dxa"/>
            <w:vMerge/>
            <w:tcBorders>
              <w:right w:val="single" w:sz="4" w:space="0" w:color="auto"/>
            </w:tcBorders>
          </w:tcPr>
          <w:p w14:paraId="73F88B2F"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21007ED1" w14:textId="77777777" w:rsidR="00AA3F44" w:rsidRPr="00F334F5" w:rsidRDefault="00AA3F44" w:rsidP="0095638A">
            <w:pPr>
              <w:pStyle w:val="a8"/>
              <w:jc w:val="both"/>
              <w:rPr>
                <w:rFonts w:ascii="Times New Roman" w:hAnsi="Times New Roman" w:cs="Times New Roman"/>
              </w:rPr>
            </w:pPr>
            <w:r w:rsidRPr="00F334F5">
              <w:rPr>
                <w:rFonts w:ascii="Times New Roman" w:hAnsi="Times New Roman" w:cs="Times New Roman"/>
              </w:rPr>
              <w:t>Район [_ _ _ _ _ _ _ _ _ _ _ _ _ _ _ _ _ _ _ _ _ _ _ _ _]</w:t>
            </w:r>
          </w:p>
        </w:tc>
      </w:tr>
      <w:tr w:rsidR="00AA3F44" w:rsidRPr="00F334F5" w14:paraId="6E3FAC9C" w14:textId="77777777" w:rsidTr="00DF6F64">
        <w:trPr>
          <w:trHeight w:val="220"/>
        </w:trPr>
        <w:tc>
          <w:tcPr>
            <w:tcW w:w="3960" w:type="dxa"/>
            <w:vMerge/>
            <w:tcBorders>
              <w:right w:val="single" w:sz="4" w:space="0" w:color="auto"/>
            </w:tcBorders>
          </w:tcPr>
          <w:p w14:paraId="4B410017"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nil"/>
              <w:right w:val="single" w:sz="4" w:space="0" w:color="auto"/>
            </w:tcBorders>
          </w:tcPr>
          <w:p w14:paraId="17AD4BBF" w14:textId="77777777" w:rsidR="00AA3F44" w:rsidRPr="00F334F5" w:rsidRDefault="00AA3F44" w:rsidP="0095638A">
            <w:pPr>
              <w:pStyle w:val="a8"/>
              <w:jc w:val="both"/>
              <w:rPr>
                <w:rFonts w:ascii="Times New Roman" w:hAnsi="Times New Roman" w:cs="Times New Roman"/>
              </w:rPr>
            </w:pPr>
          </w:p>
        </w:tc>
      </w:tr>
      <w:tr w:rsidR="00AA3F44" w:rsidRPr="00F334F5" w14:paraId="449D0FBF" w14:textId="77777777" w:rsidTr="00DF6F64">
        <w:trPr>
          <w:trHeight w:val="220"/>
        </w:trPr>
        <w:tc>
          <w:tcPr>
            <w:tcW w:w="3960" w:type="dxa"/>
            <w:vMerge/>
            <w:tcBorders>
              <w:bottom w:val="single" w:sz="4" w:space="0" w:color="auto"/>
              <w:right w:val="single" w:sz="4" w:space="0" w:color="auto"/>
            </w:tcBorders>
          </w:tcPr>
          <w:p w14:paraId="1BCDCECA" w14:textId="77777777" w:rsidR="00AA3F44" w:rsidRPr="00F334F5" w:rsidRDefault="00AA3F44" w:rsidP="0095638A">
            <w:pPr>
              <w:pStyle w:val="a8"/>
              <w:jc w:val="both"/>
              <w:rPr>
                <w:rFonts w:ascii="Times New Roman" w:hAnsi="Times New Roman" w:cs="Times New Roman"/>
              </w:rPr>
            </w:pPr>
          </w:p>
        </w:tc>
        <w:tc>
          <w:tcPr>
            <w:tcW w:w="6808" w:type="dxa"/>
            <w:gridSpan w:val="3"/>
            <w:tcBorders>
              <w:top w:val="nil"/>
              <w:left w:val="single" w:sz="4" w:space="0" w:color="auto"/>
              <w:bottom w:val="single" w:sz="4" w:space="0" w:color="auto"/>
              <w:right w:val="single" w:sz="4" w:space="0" w:color="auto"/>
            </w:tcBorders>
          </w:tcPr>
          <w:p w14:paraId="4182E76F" w14:textId="77777777" w:rsidR="00AA3F44" w:rsidRPr="00F334F5" w:rsidRDefault="00AA3F44" w:rsidP="0095638A">
            <w:pPr>
              <w:pStyle w:val="a8"/>
              <w:jc w:val="both"/>
              <w:rPr>
                <w:rFonts w:ascii="Times New Roman" w:hAnsi="Times New Roman" w:cs="Times New Roman"/>
              </w:rPr>
            </w:pPr>
            <w:r w:rsidRPr="00F334F5">
              <w:rPr>
                <w:rFonts w:ascii="Times New Roman" w:hAnsi="Times New Roman" w:cs="Times New Roman"/>
              </w:rPr>
              <w:t>Поштовий індекс (</w:t>
            </w:r>
            <w:proofErr w:type="spellStart"/>
            <w:r w:rsidRPr="00F334F5">
              <w:rPr>
                <w:rFonts w:ascii="Times New Roman" w:hAnsi="Times New Roman" w:cs="Times New Roman"/>
              </w:rPr>
              <w:t>PostCode</w:t>
            </w:r>
            <w:proofErr w:type="spellEnd"/>
            <w:r w:rsidRPr="00F334F5">
              <w:rPr>
                <w:rFonts w:ascii="Times New Roman" w:hAnsi="Times New Roman" w:cs="Times New Roman"/>
              </w:rPr>
              <w:t>) [_ _ _ _ _ _ _ _ _ _]</w:t>
            </w:r>
          </w:p>
          <w:p w14:paraId="55F5752C" w14:textId="77777777" w:rsidR="00AA3F44" w:rsidRPr="00F334F5" w:rsidRDefault="00AA3F44" w:rsidP="0095638A">
            <w:pPr>
              <w:pStyle w:val="a8"/>
              <w:jc w:val="both"/>
              <w:rPr>
                <w:rFonts w:ascii="Times New Roman" w:hAnsi="Times New Roman" w:cs="Times New Roman"/>
              </w:rPr>
            </w:pPr>
          </w:p>
        </w:tc>
      </w:tr>
      <w:tr w:rsidR="00AA3F44" w:rsidRPr="00F334F5" w14:paraId="7781F5F3" w14:textId="77777777" w:rsidTr="00DF6F64">
        <w:tc>
          <w:tcPr>
            <w:tcW w:w="3960" w:type="dxa"/>
            <w:tcBorders>
              <w:top w:val="single" w:sz="4" w:space="0" w:color="auto"/>
            </w:tcBorders>
          </w:tcPr>
          <w:p w14:paraId="009B01D5" w14:textId="77777777" w:rsidR="00AA3F44" w:rsidRDefault="00AA3F44" w:rsidP="0095638A">
            <w:pPr>
              <w:pStyle w:val="a8"/>
              <w:rPr>
                <w:rFonts w:ascii="Times New Roman" w:hAnsi="Times New Roman" w:cs="Times New Roman"/>
              </w:rPr>
            </w:pPr>
            <w:r w:rsidRPr="00F334F5">
              <w:rPr>
                <w:rFonts w:ascii="Times New Roman" w:hAnsi="Times New Roman" w:cs="Times New Roman"/>
              </w:rPr>
              <w:t>Дата народження</w:t>
            </w:r>
          </w:p>
          <w:p w14:paraId="55A209CA" w14:textId="77777777" w:rsidR="00AA3F44" w:rsidRPr="00B375AC" w:rsidRDefault="00AA3F44" w:rsidP="0095638A">
            <w:pPr>
              <w:pStyle w:val="a8"/>
              <w:rPr>
                <w:rFonts w:ascii="Times New Roman" w:hAnsi="Times New Roman" w:cs="Times New Roman"/>
                <w:sz w:val="16"/>
                <w:szCs w:val="16"/>
                <w:lang w:val="ru-RU"/>
              </w:rPr>
            </w:pPr>
            <w:r w:rsidRPr="00B375AC">
              <w:rPr>
                <w:rFonts w:ascii="Times New Roman" w:hAnsi="Times New Roman" w:cs="Times New Roman"/>
                <w:sz w:val="16"/>
                <w:szCs w:val="16"/>
                <w:lang w:val="ru-RU"/>
              </w:rPr>
              <w:t>(</w:t>
            </w:r>
            <w:proofErr w:type="spellStart"/>
            <w:r w:rsidRPr="00B375AC">
              <w:rPr>
                <w:rFonts w:ascii="Times New Roman" w:hAnsi="Times New Roman" w:cs="Times New Roman"/>
                <w:sz w:val="16"/>
                <w:szCs w:val="16"/>
                <w:lang w:val="ru-RU"/>
              </w:rPr>
              <w:t>дд</w:t>
            </w:r>
            <w:proofErr w:type="spellEnd"/>
            <w:r w:rsidRPr="00B375AC">
              <w:rPr>
                <w:rFonts w:ascii="Times New Roman" w:hAnsi="Times New Roman" w:cs="Times New Roman"/>
                <w:sz w:val="16"/>
                <w:szCs w:val="16"/>
                <w:lang w:val="ru-RU"/>
              </w:rPr>
              <w:t>/мм/</w:t>
            </w:r>
            <w:proofErr w:type="spellStart"/>
            <w:r w:rsidRPr="00B375AC">
              <w:rPr>
                <w:rFonts w:ascii="Times New Roman" w:hAnsi="Times New Roman" w:cs="Times New Roman"/>
                <w:sz w:val="16"/>
                <w:szCs w:val="16"/>
                <w:lang w:val="ru-RU"/>
              </w:rPr>
              <w:t>рррр</w:t>
            </w:r>
            <w:proofErr w:type="spellEnd"/>
            <w:r w:rsidRPr="00B375AC">
              <w:rPr>
                <w:rFonts w:ascii="Times New Roman" w:hAnsi="Times New Roman" w:cs="Times New Roman"/>
                <w:sz w:val="16"/>
                <w:szCs w:val="16"/>
                <w:lang w:val="ru-RU"/>
              </w:rPr>
              <w:t>)</w:t>
            </w:r>
          </w:p>
        </w:tc>
        <w:tc>
          <w:tcPr>
            <w:tcW w:w="6808" w:type="dxa"/>
            <w:gridSpan w:val="3"/>
            <w:tcBorders>
              <w:top w:val="single" w:sz="4" w:space="0" w:color="auto"/>
            </w:tcBorders>
          </w:tcPr>
          <w:p w14:paraId="445E7A2D" w14:textId="77777777" w:rsidR="00AA3F44" w:rsidRPr="00F334F5" w:rsidRDefault="00AA3F44" w:rsidP="0095638A">
            <w:pPr>
              <w:jc w:val="both"/>
              <w:rPr>
                <w:rFonts w:ascii="Times New Roman" w:hAnsi="Times New Roman" w:cs="Times New Roman"/>
              </w:rPr>
            </w:pPr>
          </w:p>
        </w:tc>
      </w:tr>
      <w:tr w:rsidR="00AA3F44" w:rsidRPr="00F334F5" w14:paraId="53884EB5" w14:textId="77777777" w:rsidTr="00F53105">
        <w:tc>
          <w:tcPr>
            <w:tcW w:w="3960" w:type="dxa"/>
          </w:tcPr>
          <w:p w14:paraId="4FC550CE" w14:textId="77777777" w:rsidR="00AA3F44" w:rsidRPr="00F334F5" w:rsidRDefault="00AA3F44" w:rsidP="0095638A">
            <w:pPr>
              <w:jc w:val="both"/>
              <w:rPr>
                <w:rFonts w:ascii="Times New Roman" w:hAnsi="Times New Roman" w:cs="Times New Roman"/>
              </w:rPr>
            </w:pPr>
            <w:r w:rsidRPr="00F334F5">
              <w:rPr>
                <w:rFonts w:ascii="Times New Roman" w:hAnsi="Times New Roman" w:cs="Times New Roman"/>
              </w:rPr>
              <w:t>Місце народження</w:t>
            </w:r>
          </w:p>
          <w:p w14:paraId="5FB9CD78" w14:textId="77777777" w:rsidR="00AA3F44" w:rsidRPr="00F334F5" w:rsidRDefault="00AA3F44" w:rsidP="0095638A">
            <w:pPr>
              <w:pStyle w:val="a8"/>
              <w:rPr>
                <w:rFonts w:ascii="Times New Roman" w:hAnsi="Times New Roman" w:cs="Times New Roman"/>
                <w:sz w:val="16"/>
                <w:szCs w:val="16"/>
              </w:rPr>
            </w:pPr>
            <w:r w:rsidRPr="00F334F5">
              <w:rPr>
                <w:rFonts w:ascii="Times New Roman" w:hAnsi="Times New Roman" w:cs="Times New Roman"/>
                <w:sz w:val="16"/>
                <w:szCs w:val="16"/>
              </w:rPr>
              <w:t>(місто або населений пункт)</w:t>
            </w:r>
          </w:p>
        </w:tc>
        <w:tc>
          <w:tcPr>
            <w:tcW w:w="6808" w:type="dxa"/>
            <w:gridSpan w:val="3"/>
          </w:tcPr>
          <w:p w14:paraId="760C5E3D" w14:textId="77777777" w:rsidR="00AA3F44" w:rsidRPr="00F334F5" w:rsidRDefault="00AA3F44" w:rsidP="0095638A">
            <w:pPr>
              <w:jc w:val="both"/>
              <w:rPr>
                <w:rFonts w:ascii="Times New Roman" w:hAnsi="Times New Roman" w:cs="Times New Roman"/>
              </w:rPr>
            </w:pPr>
          </w:p>
        </w:tc>
      </w:tr>
      <w:tr w:rsidR="00AA3F44" w:rsidRPr="00F334F5" w14:paraId="4626ED11" w14:textId="77777777" w:rsidTr="00F53105">
        <w:tc>
          <w:tcPr>
            <w:tcW w:w="3960" w:type="dxa"/>
          </w:tcPr>
          <w:p w14:paraId="2F405C08" w14:textId="77777777" w:rsidR="00AA3F44" w:rsidRPr="00306C07" w:rsidRDefault="00AA3F44" w:rsidP="0095638A">
            <w:pPr>
              <w:jc w:val="both"/>
              <w:rPr>
                <w:rFonts w:ascii="Times New Roman" w:hAnsi="Times New Roman" w:cs="Times New Roman"/>
                <w:lang w:val="ru-RU"/>
              </w:rPr>
            </w:pPr>
            <w:proofErr w:type="spellStart"/>
            <w:r w:rsidRPr="00306C07">
              <w:rPr>
                <w:rFonts w:ascii="Times New Roman" w:hAnsi="Times New Roman" w:cs="Times New Roman"/>
                <w:lang w:val="ru-RU"/>
              </w:rPr>
              <w:t>Юрисдикція</w:t>
            </w:r>
            <w:proofErr w:type="spellEnd"/>
          </w:p>
        </w:tc>
        <w:tc>
          <w:tcPr>
            <w:tcW w:w="6808" w:type="dxa"/>
            <w:gridSpan w:val="3"/>
          </w:tcPr>
          <w:p w14:paraId="5317766C" w14:textId="77777777" w:rsidR="00AA3F44" w:rsidRPr="00F334F5" w:rsidRDefault="00AA3F44" w:rsidP="0095638A">
            <w:pPr>
              <w:jc w:val="both"/>
              <w:rPr>
                <w:rFonts w:ascii="Times New Roman" w:hAnsi="Times New Roman" w:cs="Times New Roman"/>
              </w:rPr>
            </w:pPr>
          </w:p>
        </w:tc>
      </w:tr>
      <w:tr w:rsidR="00205C5A" w:rsidRPr="00F334F5" w14:paraId="5291228F" w14:textId="77777777" w:rsidTr="00DD7E83">
        <w:tc>
          <w:tcPr>
            <w:tcW w:w="10768" w:type="dxa"/>
            <w:gridSpan w:val="4"/>
          </w:tcPr>
          <w:p w14:paraId="6CDF6E23" w14:textId="14A535DD" w:rsidR="00205C5A" w:rsidRPr="00F334F5" w:rsidRDefault="00205C5A" w:rsidP="00354B31">
            <w:pPr>
              <w:jc w:val="both"/>
              <w:rPr>
                <w:rFonts w:ascii="Times New Roman" w:hAnsi="Times New Roman" w:cs="Times New Roman"/>
              </w:rPr>
            </w:pPr>
            <w:r>
              <w:rPr>
                <w:rFonts w:ascii="Times New Roman" w:hAnsi="Times New Roman" w:cs="Times New Roman"/>
                <w:b/>
              </w:rPr>
              <w:t xml:space="preserve">Вкажіть </w:t>
            </w:r>
            <w:r w:rsidRPr="00205C5A">
              <w:rPr>
                <w:rFonts w:ascii="Times New Roman" w:hAnsi="Times New Roman" w:cs="Times New Roman"/>
                <w:b/>
              </w:rPr>
              <w:t>юридичне найменування відповідного (-</w:t>
            </w:r>
            <w:proofErr w:type="spellStart"/>
            <w:r w:rsidRPr="00205C5A">
              <w:rPr>
                <w:rFonts w:ascii="Times New Roman" w:hAnsi="Times New Roman" w:cs="Times New Roman"/>
                <w:b/>
              </w:rPr>
              <w:t>их</w:t>
            </w:r>
            <w:proofErr w:type="spellEnd"/>
            <w:r w:rsidRPr="00205C5A">
              <w:rPr>
                <w:rFonts w:ascii="Times New Roman" w:hAnsi="Times New Roman" w:cs="Times New Roman"/>
                <w:b/>
              </w:rPr>
              <w:t>) власника (-</w:t>
            </w:r>
            <w:proofErr w:type="spellStart"/>
            <w:r w:rsidRPr="00205C5A">
              <w:rPr>
                <w:rFonts w:ascii="Times New Roman" w:hAnsi="Times New Roman" w:cs="Times New Roman"/>
                <w:b/>
              </w:rPr>
              <w:t>ів</w:t>
            </w:r>
            <w:proofErr w:type="spellEnd"/>
            <w:r w:rsidRPr="00205C5A">
              <w:rPr>
                <w:rFonts w:ascii="Times New Roman" w:hAnsi="Times New Roman" w:cs="Times New Roman"/>
                <w:b/>
              </w:rPr>
              <w:t>) рахунку(-</w:t>
            </w:r>
            <w:proofErr w:type="spellStart"/>
            <w:r w:rsidRPr="00205C5A">
              <w:rPr>
                <w:rFonts w:ascii="Times New Roman" w:hAnsi="Times New Roman" w:cs="Times New Roman"/>
                <w:b/>
              </w:rPr>
              <w:t>ів</w:t>
            </w:r>
            <w:proofErr w:type="spellEnd"/>
            <w:r w:rsidRPr="00205C5A">
              <w:rPr>
                <w:rFonts w:ascii="Times New Roman" w:hAnsi="Times New Roman" w:cs="Times New Roman"/>
                <w:b/>
              </w:rPr>
              <w:t>) – Організації (-й), щодо якої (-</w:t>
            </w:r>
            <w:proofErr w:type="spellStart"/>
            <w:r w:rsidRPr="00205C5A">
              <w:rPr>
                <w:rFonts w:ascii="Times New Roman" w:hAnsi="Times New Roman" w:cs="Times New Roman"/>
                <w:b/>
              </w:rPr>
              <w:t>их</w:t>
            </w:r>
            <w:proofErr w:type="spellEnd"/>
            <w:r w:rsidRPr="00205C5A">
              <w:rPr>
                <w:rFonts w:ascii="Times New Roman" w:hAnsi="Times New Roman" w:cs="Times New Roman"/>
                <w:b/>
              </w:rPr>
              <w:t xml:space="preserve">) </w:t>
            </w:r>
            <w:r w:rsidR="00354B31">
              <w:rPr>
                <w:rFonts w:ascii="Times New Roman" w:hAnsi="Times New Roman" w:cs="Times New Roman"/>
                <w:b/>
              </w:rPr>
              <w:t>ваша</w:t>
            </w:r>
            <w:r w:rsidRPr="00205C5A">
              <w:rPr>
                <w:rFonts w:ascii="Times New Roman" w:hAnsi="Times New Roman" w:cs="Times New Roman"/>
                <w:b/>
              </w:rPr>
              <w:t xml:space="preserve"> Контролююч</w:t>
            </w:r>
            <w:r w:rsidR="00354B31">
              <w:rPr>
                <w:rFonts w:ascii="Times New Roman" w:hAnsi="Times New Roman" w:cs="Times New Roman"/>
                <w:b/>
              </w:rPr>
              <w:t>а</w:t>
            </w:r>
            <w:r w:rsidRPr="00205C5A">
              <w:rPr>
                <w:rFonts w:ascii="Times New Roman" w:hAnsi="Times New Roman" w:cs="Times New Roman"/>
                <w:b/>
              </w:rPr>
              <w:t xml:space="preserve"> Особ</w:t>
            </w:r>
            <w:r w:rsidR="00354B31">
              <w:rPr>
                <w:rFonts w:ascii="Times New Roman" w:hAnsi="Times New Roman" w:cs="Times New Roman"/>
                <w:b/>
              </w:rPr>
              <w:t>а є Ко</w:t>
            </w:r>
            <w:r w:rsidR="00941ED8">
              <w:rPr>
                <w:rFonts w:ascii="Times New Roman" w:hAnsi="Times New Roman" w:cs="Times New Roman"/>
                <w:b/>
              </w:rPr>
              <w:t>нтролюючою Особою</w:t>
            </w:r>
          </w:p>
        </w:tc>
      </w:tr>
      <w:tr w:rsidR="00205C5A" w:rsidRPr="00F334F5" w14:paraId="3EB5928E" w14:textId="77777777" w:rsidTr="00F53105">
        <w:tc>
          <w:tcPr>
            <w:tcW w:w="3960" w:type="dxa"/>
          </w:tcPr>
          <w:p w14:paraId="66E000EA" w14:textId="4FA44A3D" w:rsidR="00205C5A" w:rsidRPr="00665CE3" w:rsidRDefault="00665CE3" w:rsidP="00A6562B">
            <w:pPr>
              <w:pStyle w:val="a8"/>
              <w:rPr>
                <w:rFonts w:ascii="Times New Roman" w:hAnsi="Times New Roman" w:cs="Times New Roman"/>
              </w:rPr>
            </w:pPr>
            <w:r w:rsidRPr="00665CE3">
              <w:rPr>
                <w:rFonts w:ascii="Times New Roman" w:hAnsi="Times New Roman" w:cs="Times New Roman"/>
              </w:rPr>
              <w:t xml:space="preserve">Найменування </w:t>
            </w:r>
            <w:r w:rsidRPr="00665CE3">
              <w:rPr>
                <w:rFonts w:ascii="Times New Roman" w:hAnsi="Times New Roman" w:cs="Times New Roman"/>
                <w:b/>
              </w:rPr>
              <w:t>Організації 1</w:t>
            </w:r>
          </w:p>
        </w:tc>
        <w:tc>
          <w:tcPr>
            <w:tcW w:w="6808" w:type="dxa"/>
            <w:gridSpan w:val="3"/>
          </w:tcPr>
          <w:p w14:paraId="3A8FEE4B" w14:textId="77777777" w:rsidR="00205C5A" w:rsidRPr="00F334F5" w:rsidRDefault="00205C5A" w:rsidP="00A6562B">
            <w:pPr>
              <w:jc w:val="both"/>
              <w:rPr>
                <w:rFonts w:ascii="Times New Roman" w:hAnsi="Times New Roman" w:cs="Times New Roman"/>
              </w:rPr>
            </w:pPr>
          </w:p>
        </w:tc>
      </w:tr>
      <w:tr w:rsidR="00205C5A" w:rsidRPr="00F334F5" w14:paraId="27D70BD5" w14:textId="77777777" w:rsidTr="00F53105">
        <w:tc>
          <w:tcPr>
            <w:tcW w:w="3960" w:type="dxa"/>
          </w:tcPr>
          <w:p w14:paraId="56C42D39" w14:textId="0FF3FC43" w:rsidR="00205C5A" w:rsidRPr="00665CE3" w:rsidRDefault="00665CE3" w:rsidP="00A6562B">
            <w:pPr>
              <w:jc w:val="both"/>
              <w:rPr>
                <w:rFonts w:ascii="Times New Roman" w:hAnsi="Times New Roman" w:cs="Times New Roman"/>
              </w:rPr>
            </w:pPr>
            <w:r w:rsidRPr="00665CE3">
              <w:rPr>
                <w:rFonts w:ascii="Times New Roman" w:hAnsi="Times New Roman" w:cs="Times New Roman"/>
              </w:rPr>
              <w:t xml:space="preserve">Найменування </w:t>
            </w:r>
            <w:r w:rsidR="00345A5A">
              <w:rPr>
                <w:rFonts w:ascii="Times New Roman" w:hAnsi="Times New Roman" w:cs="Times New Roman"/>
                <w:b/>
              </w:rPr>
              <w:t>Організації 2</w:t>
            </w:r>
          </w:p>
        </w:tc>
        <w:tc>
          <w:tcPr>
            <w:tcW w:w="6808" w:type="dxa"/>
            <w:gridSpan w:val="3"/>
          </w:tcPr>
          <w:p w14:paraId="3F07C32B" w14:textId="77777777" w:rsidR="00205C5A" w:rsidRPr="00F334F5" w:rsidRDefault="00205C5A" w:rsidP="00A6562B">
            <w:pPr>
              <w:jc w:val="both"/>
              <w:rPr>
                <w:rFonts w:ascii="Times New Roman" w:hAnsi="Times New Roman" w:cs="Times New Roman"/>
              </w:rPr>
            </w:pPr>
          </w:p>
        </w:tc>
      </w:tr>
      <w:tr w:rsidR="00187A5C" w:rsidRPr="00F334F5" w14:paraId="50D352E4" w14:textId="77777777" w:rsidTr="00F53105">
        <w:tc>
          <w:tcPr>
            <w:tcW w:w="3960" w:type="dxa"/>
          </w:tcPr>
          <w:p w14:paraId="1AED7DBD" w14:textId="1A3E5C16" w:rsidR="00187A5C" w:rsidRPr="00665CE3" w:rsidRDefault="00345A5A" w:rsidP="00A6562B">
            <w:pPr>
              <w:jc w:val="both"/>
              <w:rPr>
                <w:rFonts w:ascii="Times New Roman" w:hAnsi="Times New Roman" w:cs="Times New Roman"/>
              </w:rPr>
            </w:pPr>
            <w:r w:rsidRPr="00665CE3">
              <w:rPr>
                <w:rFonts w:ascii="Times New Roman" w:hAnsi="Times New Roman" w:cs="Times New Roman"/>
              </w:rPr>
              <w:t xml:space="preserve">Найменування </w:t>
            </w:r>
            <w:r>
              <w:rPr>
                <w:rFonts w:ascii="Times New Roman" w:hAnsi="Times New Roman" w:cs="Times New Roman"/>
                <w:b/>
              </w:rPr>
              <w:t>Організації 3</w:t>
            </w:r>
          </w:p>
        </w:tc>
        <w:tc>
          <w:tcPr>
            <w:tcW w:w="6808" w:type="dxa"/>
            <w:gridSpan w:val="3"/>
          </w:tcPr>
          <w:p w14:paraId="23FD8B3C" w14:textId="77777777" w:rsidR="00187A5C" w:rsidRPr="00F334F5" w:rsidRDefault="00187A5C" w:rsidP="00A6562B">
            <w:pPr>
              <w:jc w:val="both"/>
              <w:rPr>
                <w:rFonts w:ascii="Times New Roman" w:hAnsi="Times New Roman" w:cs="Times New Roman"/>
              </w:rPr>
            </w:pPr>
          </w:p>
        </w:tc>
      </w:tr>
      <w:tr w:rsidR="00BD0EEC" w:rsidRPr="00445DA8" w14:paraId="16B34F45" w14:textId="77777777" w:rsidTr="00535B9D">
        <w:trPr>
          <w:gridAfter w:val="1"/>
          <w:wAfter w:w="6" w:type="dxa"/>
        </w:trPr>
        <w:tc>
          <w:tcPr>
            <w:tcW w:w="10762" w:type="dxa"/>
            <w:gridSpan w:val="3"/>
          </w:tcPr>
          <w:p w14:paraId="4EE0874C" w14:textId="5DC46889" w:rsidR="00BD0EEC" w:rsidRPr="00445DA8" w:rsidRDefault="00BD0EEC" w:rsidP="00941ED8">
            <w:pPr>
              <w:jc w:val="both"/>
              <w:rPr>
                <w:rFonts w:ascii="Times New Roman" w:hAnsi="Times New Roman" w:cs="Times New Roman"/>
                <w:b/>
              </w:rPr>
            </w:pPr>
            <w:r w:rsidRPr="00BD0EEC">
              <w:rPr>
                <w:rFonts w:ascii="Times New Roman" w:hAnsi="Times New Roman" w:cs="Times New Roman"/>
                <w:b/>
              </w:rPr>
              <w:t xml:space="preserve">Частина </w:t>
            </w:r>
            <w:r w:rsidR="00941ED8">
              <w:rPr>
                <w:rFonts w:ascii="Times New Roman" w:hAnsi="Times New Roman" w:cs="Times New Roman"/>
                <w:b/>
              </w:rPr>
              <w:t>3</w:t>
            </w:r>
            <w:r w:rsidRPr="00BD0EEC">
              <w:rPr>
                <w:rFonts w:ascii="Times New Roman" w:hAnsi="Times New Roman" w:cs="Times New Roman"/>
                <w:b/>
              </w:rPr>
              <w:t xml:space="preserve"> – Держава/юрисдикція резидентства для цілей оподаткування та </w:t>
            </w:r>
            <w:proofErr w:type="spellStart"/>
            <w:r w:rsidRPr="00BD0EEC">
              <w:rPr>
                <w:rFonts w:ascii="Times New Roman" w:hAnsi="Times New Roman" w:cs="Times New Roman"/>
                <w:b/>
              </w:rPr>
              <w:t>ІПН</w:t>
            </w:r>
            <w:proofErr w:type="spellEnd"/>
            <w:r w:rsidRPr="00BD0EEC">
              <w:rPr>
                <w:rFonts w:ascii="Times New Roman" w:hAnsi="Times New Roman" w:cs="Times New Roman"/>
                <w:b/>
              </w:rPr>
              <w:t xml:space="preserve"> </w:t>
            </w:r>
            <w:r w:rsidR="0042618B">
              <w:rPr>
                <w:rFonts w:ascii="Times New Roman" w:hAnsi="Times New Roman" w:cs="Times New Roman"/>
                <w:b/>
              </w:rPr>
              <w:t>(</w:t>
            </w:r>
            <w:proofErr w:type="spellStart"/>
            <w:r w:rsidR="0042618B" w:rsidRPr="004B59A7">
              <w:rPr>
                <w:rFonts w:ascii="Times New Roman" w:hAnsi="Times New Roman" w:cs="Times New Roman"/>
              </w:rPr>
              <w:t>TIN</w:t>
            </w:r>
            <w:proofErr w:type="spellEnd"/>
            <w:r w:rsidR="0042618B">
              <w:rPr>
                <w:rFonts w:ascii="Times New Roman" w:hAnsi="Times New Roman" w:cs="Times New Roman"/>
              </w:rPr>
              <w:t xml:space="preserve">) </w:t>
            </w:r>
            <w:r w:rsidRPr="00BD0EEC">
              <w:rPr>
                <w:rFonts w:ascii="Times New Roman" w:hAnsi="Times New Roman" w:cs="Times New Roman"/>
                <w:b/>
              </w:rPr>
              <w:t>або</w:t>
            </w:r>
            <w:r>
              <w:rPr>
                <w:rFonts w:ascii="Times New Roman" w:hAnsi="Times New Roman" w:cs="Times New Roman"/>
                <w:b/>
              </w:rPr>
              <w:t xml:space="preserve"> його функціональний еквівалент</w:t>
            </w:r>
            <w:r w:rsidR="00DF6F64">
              <w:rPr>
                <w:rFonts w:ascii="Times New Roman" w:hAnsi="Times New Roman" w:cs="Times New Roman"/>
                <w:b/>
              </w:rPr>
              <w:t xml:space="preserve"> </w:t>
            </w:r>
          </w:p>
        </w:tc>
      </w:tr>
      <w:tr w:rsidR="008C6F3E" w:rsidRPr="00445DA8" w14:paraId="5A5AE16C" w14:textId="77777777" w:rsidTr="00535B9D">
        <w:trPr>
          <w:gridAfter w:val="1"/>
          <w:wAfter w:w="6" w:type="dxa"/>
        </w:trPr>
        <w:tc>
          <w:tcPr>
            <w:tcW w:w="10762" w:type="dxa"/>
            <w:gridSpan w:val="3"/>
          </w:tcPr>
          <w:p w14:paraId="76C8D52F" w14:textId="77777777" w:rsidR="00294CB2" w:rsidRDefault="00294CB2" w:rsidP="00786D18">
            <w:pPr>
              <w:jc w:val="both"/>
              <w:rPr>
                <w:rFonts w:ascii="Times New Roman" w:hAnsi="Times New Roman" w:cs="Times New Roman"/>
              </w:rPr>
            </w:pPr>
            <w:r w:rsidRPr="00294CB2">
              <w:rPr>
                <w:rFonts w:ascii="Times New Roman" w:hAnsi="Times New Roman" w:cs="Times New Roman"/>
              </w:rPr>
              <w:t xml:space="preserve">Будь ласка, вкажіть в таблиці нижче </w:t>
            </w:r>
          </w:p>
          <w:p w14:paraId="5BF233FE" w14:textId="75C18ACF" w:rsidR="00294CB2" w:rsidRPr="00294CB2" w:rsidRDefault="00294CB2" w:rsidP="00294CB2">
            <w:pPr>
              <w:pStyle w:val="a3"/>
              <w:numPr>
                <w:ilvl w:val="0"/>
                <w:numId w:val="10"/>
              </w:numPr>
              <w:jc w:val="both"/>
              <w:rPr>
                <w:rFonts w:ascii="Times New Roman" w:hAnsi="Times New Roman" w:cs="Times New Roman"/>
              </w:rPr>
            </w:pPr>
            <w:r w:rsidRPr="00294CB2">
              <w:rPr>
                <w:rFonts w:ascii="Times New Roman" w:hAnsi="Times New Roman" w:cs="Times New Roman"/>
              </w:rPr>
              <w:t xml:space="preserve">державу (-и) /юрисдикцію (-ї) резидентства Контролюючої Особи, </w:t>
            </w:r>
          </w:p>
          <w:p w14:paraId="56C68CED" w14:textId="56E4DD59" w:rsidR="00294CB2" w:rsidRDefault="00294CB2" w:rsidP="00294CB2">
            <w:pPr>
              <w:pStyle w:val="a3"/>
              <w:numPr>
                <w:ilvl w:val="0"/>
                <w:numId w:val="10"/>
              </w:numPr>
              <w:jc w:val="both"/>
              <w:rPr>
                <w:rFonts w:ascii="Times New Roman" w:hAnsi="Times New Roman" w:cs="Times New Roman"/>
              </w:rPr>
            </w:pPr>
            <w:proofErr w:type="spellStart"/>
            <w:r w:rsidRPr="00294CB2">
              <w:rPr>
                <w:rFonts w:ascii="Times New Roman" w:hAnsi="Times New Roman" w:cs="Times New Roman"/>
              </w:rPr>
              <w:t>ІПН</w:t>
            </w:r>
            <w:proofErr w:type="spellEnd"/>
            <w:r w:rsidRPr="00294CB2">
              <w:rPr>
                <w:rFonts w:ascii="Times New Roman" w:hAnsi="Times New Roman" w:cs="Times New Roman"/>
              </w:rPr>
              <w:t xml:space="preserve"> Контролюючої Особи для кожної зазначеної держави/юрисдикції та </w:t>
            </w:r>
          </w:p>
          <w:p w14:paraId="22B20A16" w14:textId="027E3F91" w:rsidR="008C6F3E" w:rsidRPr="00294CB2" w:rsidRDefault="00294CB2" w:rsidP="00294CB2">
            <w:pPr>
              <w:pStyle w:val="a3"/>
              <w:numPr>
                <w:ilvl w:val="0"/>
                <w:numId w:val="10"/>
              </w:numPr>
              <w:jc w:val="both"/>
              <w:rPr>
                <w:rFonts w:ascii="Times New Roman" w:hAnsi="Times New Roman" w:cs="Times New Roman"/>
              </w:rPr>
            </w:pPr>
            <w:r w:rsidRPr="00294CB2">
              <w:rPr>
                <w:rFonts w:ascii="Times New Roman" w:hAnsi="Times New Roman" w:cs="Times New Roman"/>
              </w:rPr>
              <w:t xml:space="preserve">заповніть Частину </w:t>
            </w:r>
            <w:r w:rsidR="00941ED8">
              <w:rPr>
                <w:rFonts w:ascii="Times New Roman" w:hAnsi="Times New Roman" w:cs="Times New Roman"/>
              </w:rPr>
              <w:t>4</w:t>
            </w:r>
            <w:r w:rsidRPr="00294CB2">
              <w:rPr>
                <w:rFonts w:ascii="Times New Roman" w:hAnsi="Times New Roman" w:cs="Times New Roman"/>
              </w:rPr>
              <w:t xml:space="preserve"> «Тип Контролюючої Особи».  </w:t>
            </w:r>
          </w:p>
          <w:p w14:paraId="5B2CA24A" w14:textId="48CAAF40" w:rsidR="00294CB2" w:rsidRPr="00BD0EEC" w:rsidRDefault="00294CB2" w:rsidP="00786D18">
            <w:pPr>
              <w:jc w:val="both"/>
              <w:rPr>
                <w:rFonts w:ascii="Times New Roman" w:hAnsi="Times New Roman" w:cs="Times New Roman"/>
                <w:b/>
              </w:rPr>
            </w:pPr>
          </w:p>
        </w:tc>
      </w:tr>
      <w:tr w:rsidR="00937522" w:rsidRPr="00445DA8" w14:paraId="13CE092E" w14:textId="77777777" w:rsidTr="00535B9D">
        <w:trPr>
          <w:gridAfter w:val="1"/>
          <w:wAfter w:w="6" w:type="dxa"/>
        </w:trPr>
        <w:tc>
          <w:tcPr>
            <w:tcW w:w="10762" w:type="dxa"/>
            <w:gridSpan w:val="3"/>
          </w:tcPr>
          <w:p w14:paraId="08648850" w14:textId="2390A751" w:rsidR="00937522" w:rsidRPr="00445DA8" w:rsidRDefault="00937522" w:rsidP="00786D18">
            <w:pPr>
              <w:jc w:val="both"/>
              <w:rPr>
                <w:rFonts w:ascii="Times New Roman" w:hAnsi="Times New Roman" w:cs="Times New Roman"/>
                <w:b/>
              </w:rPr>
            </w:pPr>
            <w:r w:rsidRPr="00445DA8">
              <w:rPr>
                <w:rFonts w:ascii="Times New Roman" w:hAnsi="Times New Roman" w:cs="Times New Roman"/>
                <w:b/>
              </w:rPr>
              <w:t xml:space="preserve">Держава/юрисдикція резидентства для цілей оподаткування та </w:t>
            </w:r>
            <w:proofErr w:type="spellStart"/>
            <w:r w:rsidRPr="00445DA8">
              <w:rPr>
                <w:rFonts w:ascii="Times New Roman" w:hAnsi="Times New Roman" w:cs="Times New Roman"/>
                <w:b/>
              </w:rPr>
              <w:t>ІПН</w:t>
            </w:r>
            <w:proofErr w:type="spellEnd"/>
            <w:r w:rsidR="00DF6F64">
              <w:rPr>
                <w:rFonts w:ascii="Times New Roman" w:hAnsi="Times New Roman" w:cs="Times New Roman"/>
                <w:b/>
              </w:rPr>
              <w:t xml:space="preserve"> (</w:t>
            </w:r>
            <w:proofErr w:type="spellStart"/>
            <w:r w:rsidR="00DF6F64" w:rsidRPr="004B59A7">
              <w:rPr>
                <w:rFonts w:ascii="Times New Roman" w:hAnsi="Times New Roman" w:cs="Times New Roman"/>
              </w:rPr>
              <w:t>TIN</w:t>
            </w:r>
            <w:proofErr w:type="spellEnd"/>
            <w:r w:rsidR="00DF6F64">
              <w:rPr>
                <w:rFonts w:ascii="Times New Roman" w:hAnsi="Times New Roman" w:cs="Times New Roman"/>
              </w:rPr>
              <w:t>)</w:t>
            </w:r>
          </w:p>
        </w:tc>
      </w:tr>
      <w:tr w:rsidR="00937522" w:rsidRPr="00445DA8" w14:paraId="02F29EAA" w14:textId="77777777" w:rsidTr="00535B9D">
        <w:trPr>
          <w:gridAfter w:val="1"/>
          <w:wAfter w:w="6" w:type="dxa"/>
        </w:trPr>
        <w:tc>
          <w:tcPr>
            <w:tcW w:w="3960" w:type="dxa"/>
          </w:tcPr>
          <w:p w14:paraId="6242F251" w14:textId="40594144" w:rsidR="00937522" w:rsidRPr="00445DA8" w:rsidRDefault="00937522" w:rsidP="00535B9D">
            <w:pPr>
              <w:jc w:val="both"/>
              <w:rPr>
                <w:rFonts w:ascii="Times New Roman" w:hAnsi="Times New Roman" w:cs="Times New Roman"/>
              </w:rPr>
            </w:pPr>
            <w:r w:rsidRPr="00445DA8">
              <w:rPr>
                <w:rFonts w:ascii="Times New Roman" w:hAnsi="Times New Roman" w:cs="Times New Roman"/>
              </w:rPr>
              <w:t>Держава/</w:t>
            </w:r>
            <w:r w:rsidR="00941ED8">
              <w:rPr>
                <w:rFonts w:ascii="Times New Roman" w:hAnsi="Times New Roman" w:cs="Times New Roman"/>
              </w:rPr>
              <w:t xml:space="preserve"> </w:t>
            </w:r>
            <w:r w:rsidRPr="00445DA8">
              <w:rPr>
                <w:rFonts w:ascii="Times New Roman" w:hAnsi="Times New Roman" w:cs="Times New Roman"/>
              </w:rPr>
              <w:t xml:space="preserve">юрисдикція податкового резидентства </w:t>
            </w:r>
            <w:r w:rsidR="004E0AB7">
              <w:rPr>
                <w:rFonts w:ascii="Times New Roman" w:hAnsi="Times New Roman" w:cs="Times New Roman"/>
              </w:rPr>
              <w:t>Контролюючої Особи</w:t>
            </w:r>
            <w:r w:rsidR="00F334F5" w:rsidRPr="00445DA8">
              <w:rPr>
                <w:rStyle w:val="a6"/>
                <w:rFonts w:ascii="Times New Roman" w:hAnsi="Times New Roman" w:cs="Times New Roman"/>
              </w:rPr>
              <w:footnoteReference w:id="1"/>
            </w:r>
          </w:p>
          <w:p w14:paraId="3D56E7A4" w14:textId="06B25D22" w:rsidR="00937522" w:rsidRPr="00445DA8" w:rsidRDefault="004E0AB7" w:rsidP="004E0AB7">
            <w:pPr>
              <w:jc w:val="both"/>
              <w:rPr>
                <w:rFonts w:ascii="Times New Roman" w:hAnsi="Times New Roman" w:cs="Times New Roman"/>
                <w:i/>
                <w:sz w:val="16"/>
                <w:szCs w:val="16"/>
              </w:rPr>
            </w:pPr>
            <w:r w:rsidRPr="00445DA8">
              <w:rPr>
                <w:rFonts w:ascii="Times New Roman" w:hAnsi="Times New Roman" w:cs="Times New Roman"/>
                <w:i/>
                <w:sz w:val="16"/>
                <w:szCs w:val="16"/>
              </w:rPr>
              <w:t>(</w:t>
            </w:r>
            <w:r w:rsidR="00E40CCE" w:rsidRPr="00445DA8">
              <w:rPr>
                <w:rFonts w:ascii="Times New Roman" w:hAnsi="Times New Roman" w:cs="Times New Roman"/>
                <w:i/>
                <w:sz w:val="16"/>
                <w:szCs w:val="16"/>
              </w:rPr>
              <w:t xml:space="preserve">заповніть </w:t>
            </w:r>
            <w:r w:rsidR="00E40CCE" w:rsidRPr="006C117E">
              <w:rPr>
                <w:rFonts w:ascii="Times New Roman" w:hAnsi="Times New Roman" w:cs="Times New Roman"/>
                <w:i/>
                <w:sz w:val="16"/>
                <w:szCs w:val="16"/>
              </w:rPr>
              <w:t>частин</w:t>
            </w:r>
            <w:r w:rsidR="00E40CCE">
              <w:rPr>
                <w:rFonts w:ascii="Times New Roman" w:hAnsi="Times New Roman" w:cs="Times New Roman"/>
                <w:i/>
                <w:sz w:val="16"/>
                <w:szCs w:val="16"/>
              </w:rPr>
              <w:t>у</w:t>
            </w:r>
            <w:r w:rsidR="00E40CCE" w:rsidRPr="006C117E">
              <w:rPr>
                <w:rFonts w:ascii="Times New Roman" w:hAnsi="Times New Roman" w:cs="Times New Roman"/>
                <w:i/>
                <w:sz w:val="16"/>
                <w:szCs w:val="16"/>
              </w:rPr>
              <w:t xml:space="preserve"> 3 цієї форми</w:t>
            </w:r>
            <w:r w:rsidR="00E40CCE">
              <w:rPr>
                <w:rFonts w:ascii="Times New Roman" w:hAnsi="Times New Roman" w:cs="Times New Roman"/>
                <w:i/>
                <w:sz w:val="16"/>
                <w:szCs w:val="16"/>
              </w:rPr>
              <w:t xml:space="preserve"> щодо кожної юрисдикції резидентства для цілей оподаткування</w:t>
            </w:r>
            <w:r w:rsidRPr="00445DA8">
              <w:rPr>
                <w:rFonts w:ascii="Times New Roman" w:hAnsi="Times New Roman" w:cs="Times New Roman"/>
                <w:i/>
                <w:sz w:val="16"/>
                <w:szCs w:val="16"/>
              </w:rPr>
              <w:t>)</w:t>
            </w:r>
          </w:p>
        </w:tc>
        <w:tc>
          <w:tcPr>
            <w:tcW w:w="2962" w:type="dxa"/>
          </w:tcPr>
          <w:p w14:paraId="4E8E3E1C" w14:textId="4185C5A7" w:rsidR="00DF6F64" w:rsidRPr="00445DA8" w:rsidRDefault="00DF6F64" w:rsidP="00535B9D">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ІПН</w:t>
            </w:r>
            <w:proofErr w:type="spellEnd"/>
            <w:r w:rsidRPr="004B59A7">
              <w:rPr>
                <w:rFonts w:ascii="Times New Roman" w:hAnsi="Times New Roman" w:cs="Times New Roman"/>
              </w:rPr>
              <w:t xml:space="preserve">/ </w:t>
            </w:r>
            <w:proofErr w:type="spellStart"/>
            <w:r w:rsidRPr="004B59A7">
              <w:rPr>
                <w:rFonts w:ascii="Times New Roman" w:hAnsi="Times New Roman" w:cs="Times New Roman"/>
              </w:rPr>
              <w:t>TIN</w:t>
            </w:r>
            <w:proofErr w:type="spellEnd"/>
          </w:p>
          <w:p w14:paraId="2EE966B8" w14:textId="77777777" w:rsidR="00937522" w:rsidRPr="00445DA8" w:rsidRDefault="00937522" w:rsidP="00535B9D">
            <w:pPr>
              <w:jc w:val="both"/>
              <w:rPr>
                <w:rFonts w:ascii="Times New Roman" w:hAnsi="Times New Roman" w:cs="Times New Roman"/>
                <w:i/>
                <w:sz w:val="16"/>
                <w:szCs w:val="16"/>
              </w:rPr>
            </w:pPr>
            <w:r w:rsidRPr="00445DA8">
              <w:rPr>
                <w:rFonts w:ascii="Times New Roman" w:hAnsi="Times New Roman" w:cs="Times New Roman"/>
                <w:i/>
                <w:sz w:val="16"/>
                <w:szCs w:val="16"/>
              </w:rPr>
              <w:t>(для кожної зазначеної держави/ юрисдикції)</w:t>
            </w:r>
          </w:p>
        </w:tc>
        <w:tc>
          <w:tcPr>
            <w:tcW w:w="3840" w:type="dxa"/>
          </w:tcPr>
          <w:p w14:paraId="4B1670F1" w14:textId="03AAD362" w:rsidR="00937522" w:rsidRPr="00445DA8" w:rsidRDefault="00937522" w:rsidP="00535B9D">
            <w:pPr>
              <w:jc w:val="both"/>
              <w:rPr>
                <w:rFonts w:ascii="Times New Roman" w:hAnsi="Times New Roman" w:cs="Times New Roman"/>
              </w:rPr>
            </w:pPr>
            <w:r w:rsidRPr="00445DA8">
              <w:rPr>
                <w:rFonts w:ascii="Times New Roman" w:hAnsi="Times New Roman" w:cs="Times New Roman"/>
              </w:rPr>
              <w:t xml:space="preserve">Якщо </w:t>
            </w:r>
            <w:proofErr w:type="spellStart"/>
            <w:r w:rsidR="00B51FE0">
              <w:rPr>
                <w:rFonts w:ascii="Times New Roman" w:hAnsi="Times New Roman" w:cs="Times New Roman"/>
              </w:rPr>
              <w:t>ІПН</w:t>
            </w:r>
            <w:proofErr w:type="spellEnd"/>
            <w:r w:rsidRPr="00445DA8">
              <w:rPr>
                <w:rFonts w:ascii="Times New Roman" w:hAnsi="Times New Roman" w:cs="Times New Roman"/>
              </w:rPr>
              <w:t xml:space="preserve"> </w:t>
            </w:r>
            <w:r w:rsidR="00DF6F64" w:rsidRPr="00DF6F64">
              <w:rPr>
                <w:rFonts w:ascii="Times New Roman" w:hAnsi="Times New Roman" w:cs="Times New Roman"/>
              </w:rPr>
              <w:t>(</w:t>
            </w:r>
            <w:proofErr w:type="spellStart"/>
            <w:r w:rsidR="00DF6F64" w:rsidRPr="00DF6F64">
              <w:rPr>
                <w:rFonts w:ascii="Times New Roman" w:hAnsi="Times New Roman" w:cs="Times New Roman"/>
              </w:rPr>
              <w:t>TIN</w:t>
            </w:r>
            <w:proofErr w:type="spellEnd"/>
            <w:r w:rsidR="00DF6F64" w:rsidRPr="00DF6F64">
              <w:rPr>
                <w:rFonts w:ascii="Times New Roman" w:hAnsi="Times New Roman" w:cs="Times New Roman"/>
              </w:rPr>
              <w:t>)</w:t>
            </w:r>
            <w:r w:rsidR="00DF6F64">
              <w:rPr>
                <w:rFonts w:ascii="Times New Roman" w:hAnsi="Times New Roman" w:cs="Times New Roman"/>
              </w:rPr>
              <w:t xml:space="preserve"> </w:t>
            </w:r>
            <w:r w:rsidRPr="00445DA8">
              <w:rPr>
                <w:rFonts w:ascii="Times New Roman" w:hAnsi="Times New Roman" w:cs="Times New Roman"/>
              </w:rPr>
              <w:t>відсутній, вкажіть причину A, Б або В</w:t>
            </w:r>
          </w:p>
          <w:p w14:paraId="52FAA8E7" w14:textId="52EB3BE4" w:rsidR="008C44A7" w:rsidRDefault="008C44A7" w:rsidP="008C44A7">
            <w:pPr>
              <w:jc w:val="both"/>
              <w:rPr>
                <w:rFonts w:ascii="Times New Roman" w:hAnsi="Times New Roman" w:cs="Times New Roman"/>
                <w:sz w:val="16"/>
                <w:szCs w:val="16"/>
              </w:rPr>
            </w:pPr>
            <w:r w:rsidRPr="006C117E">
              <w:rPr>
                <w:rFonts w:ascii="Times New Roman" w:hAnsi="Times New Roman" w:cs="Times New Roman"/>
                <w:sz w:val="16"/>
                <w:szCs w:val="16"/>
                <w:u w:val="single"/>
              </w:rPr>
              <w:t>Причина А:</w:t>
            </w:r>
            <w:r w:rsidRPr="006C117E">
              <w:rPr>
                <w:rFonts w:ascii="Times New Roman" w:hAnsi="Times New Roman" w:cs="Times New Roman"/>
                <w:sz w:val="16"/>
                <w:szCs w:val="16"/>
              </w:rPr>
              <w:t xml:space="preserve"> держава/юрисдикція, резидентом якої є Власник Рахунку, не видає </w:t>
            </w:r>
            <w:proofErr w:type="spellStart"/>
            <w:r w:rsidRPr="006C117E">
              <w:rPr>
                <w:rFonts w:ascii="Times New Roman" w:hAnsi="Times New Roman" w:cs="Times New Roman"/>
                <w:sz w:val="16"/>
                <w:szCs w:val="16"/>
              </w:rPr>
              <w:t>ІПН</w:t>
            </w:r>
            <w:proofErr w:type="spellEnd"/>
            <w:r w:rsidRPr="006C117E">
              <w:rPr>
                <w:rFonts w:ascii="Times New Roman" w:hAnsi="Times New Roman" w:cs="Times New Roman"/>
                <w:sz w:val="16"/>
                <w:szCs w:val="16"/>
              </w:rPr>
              <w:t xml:space="preserve"> </w:t>
            </w:r>
            <w:r w:rsidR="00DF6F64" w:rsidRPr="00DF6F64">
              <w:rPr>
                <w:rFonts w:ascii="Times New Roman" w:hAnsi="Times New Roman" w:cs="Times New Roman"/>
                <w:sz w:val="16"/>
                <w:szCs w:val="16"/>
              </w:rPr>
              <w:t>(</w:t>
            </w:r>
            <w:proofErr w:type="spellStart"/>
            <w:r w:rsidR="00DF6F64" w:rsidRPr="00DF6F64">
              <w:rPr>
                <w:rFonts w:ascii="Times New Roman" w:hAnsi="Times New Roman" w:cs="Times New Roman"/>
                <w:sz w:val="16"/>
                <w:szCs w:val="16"/>
              </w:rPr>
              <w:t>TIN</w:t>
            </w:r>
            <w:proofErr w:type="spellEnd"/>
            <w:r w:rsidR="00DF6F64" w:rsidRPr="00DF6F64">
              <w:rPr>
                <w:rFonts w:ascii="Times New Roman" w:hAnsi="Times New Roman" w:cs="Times New Roman"/>
                <w:sz w:val="16"/>
                <w:szCs w:val="16"/>
              </w:rPr>
              <w:t>)</w:t>
            </w:r>
            <w:r w:rsidR="0042618B">
              <w:rPr>
                <w:rFonts w:ascii="Times New Roman" w:hAnsi="Times New Roman" w:cs="Times New Roman"/>
                <w:sz w:val="16"/>
                <w:szCs w:val="16"/>
              </w:rPr>
              <w:t xml:space="preserve"> </w:t>
            </w:r>
            <w:r w:rsidRPr="006C117E">
              <w:rPr>
                <w:rFonts w:ascii="Times New Roman" w:hAnsi="Times New Roman" w:cs="Times New Roman"/>
                <w:sz w:val="16"/>
                <w:szCs w:val="16"/>
              </w:rPr>
              <w:t xml:space="preserve">своїм резидентам; </w:t>
            </w:r>
          </w:p>
          <w:p w14:paraId="752E7843" w14:textId="77777777" w:rsidR="008C44A7" w:rsidRPr="006C117E" w:rsidRDefault="008C44A7" w:rsidP="008C44A7">
            <w:pPr>
              <w:jc w:val="both"/>
              <w:rPr>
                <w:rFonts w:ascii="Times New Roman" w:hAnsi="Times New Roman" w:cs="Times New Roman"/>
                <w:sz w:val="10"/>
                <w:szCs w:val="10"/>
              </w:rPr>
            </w:pPr>
          </w:p>
          <w:p w14:paraId="12C89416" w14:textId="0D9F3099" w:rsidR="008C44A7" w:rsidRDefault="008C44A7" w:rsidP="008C44A7">
            <w:pPr>
              <w:jc w:val="both"/>
              <w:rPr>
                <w:rFonts w:ascii="Times New Roman" w:hAnsi="Times New Roman" w:cs="Times New Roman"/>
                <w:i/>
                <w:sz w:val="16"/>
                <w:szCs w:val="16"/>
              </w:rPr>
            </w:pPr>
            <w:r w:rsidRPr="006C117E">
              <w:rPr>
                <w:rFonts w:ascii="Times New Roman" w:hAnsi="Times New Roman" w:cs="Times New Roman"/>
                <w:sz w:val="16"/>
                <w:szCs w:val="16"/>
                <w:u w:val="single"/>
              </w:rPr>
              <w:t>Причина Б:</w:t>
            </w:r>
            <w:r w:rsidRPr="006C117E">
              <w:rPr>
                <w:rFonts w:ascii="Times New Roman" w:hAnsi="Times New Roman" w:cs="Times New Roman"/>
                <w:sz w:val="16"/>
                <w:szCs w:val="16"/>
              </w:rPr>
              <w:t xml:space="preserve"> Власник рахунка не може отримати </w:t>
            </w:r>
            <w:proofErr w:type="spellStart"/>
            <w:r w:rsidRPr="006C117E">
              <w:rPr>
                <w:rFonts w:ascii="Times New Roman" w:hAnsi="Times New Roman" w:cs="Times New Roman"/>
                <w:sz w:val="16"/>
                <w:szCs w:val="16"/>
              </w:rPr>
              <w:t>ІПН</w:t>
            </w:r>
            <w:proofErr w:type="spellEnd"/>
            <w:r w:rsidR="00DF6F64">
              <w:rPr>
                <w:rFonts w:ascii="Times New Roman" w:hAnsi="Times New Roman" w:cs="Times New Roman"/>
                <w:sz w:val="16"/>
                <w:szCs w:val="16"/>
              </w:rPr>
              <w:t xml:space="preserve"> </w:t>
            </w:r>
            <w:r w:rsidR="00DF6F64" w:rsidRPr="00DF6F64">
              <w:rPr>
                <w:rFonts w:ascii="Times New Roman" w:hAnsi="Times New Roman" w:cs="Times New Roman"/>
                <w:sz w:val="16"/>
                <w:szCs w:val="16"/>
              </w:rPr>
              <w:t>(</w:t>
            </w:r>
            <w:proofErr w:type="spellStart"/>
            <w:r w:rsidR="00DF6F64" w:rsidRPr="00DF6F64">
              <w:rPr>
                <w:rFonts w:ascii="Times New Roman" w:hAnsi="Times New Roman" w:cs="Times New Roman"/>
                <w:sz w:val="16"/>
                <w:szCs w:val="16"/>
              </w:rPr>
              <w:t>TIN</w:t>
            </w:r>
            <w:proofErr w:type="spellEnd"/>
            <w:r w:rsidR="00DF6F64" w:rsidRPr="00DF6F64">
              <w:rPr>
                <w:rFonts w:ascii="Times New Roman" w:hAnsi="Times New Roman" w:cs="Times New Roman"/>
                <w:sz w:val="16"/>
                <w:szCs w:val="16"/>
              </w:rPr>
              <w:t>)</w:t>
            </w:r>
            <w:r w:rsidRPr="006C117E">
              <w:rPr>
                <w:rFonts w:ascii="Times New Roman" w:hAnsi="Times New Roman" w:cs="Times New Roman"/>
                <w:sz w:val="16"/>
                <w:szCs w:val="16"/>
              </w:rPr>
              <w:t xml:space="preserve"> або еквівалентний номер з інших причин</w:t>
            </w:r>
            <w:r w:rsidRPr="00445DA8">
              <w:rPr>
                <w:rFonts w:ascii="Times New Roman" w:hAnsi="Times New Roman" w:cs="Times New Roman"/>
                <w:i/>
                <w:sz w:val="16"/>
                <w:szCs w:val="16"/>
              </w:rPr>
              <w:t xml:space="preserve"> </w:t>
            </w:r>
          </w:p>
          <w:p w14:paraId="33E5B947" w14:textId="085479B9" w:rsidR="008C44A7" w:rsidRDefault="008C44A7" w:rsidP="008C44A7">
            <w:pPr>
              <w:jc w:val="both"/>
              <w:rPr>
                <w:rFonts w:ascii="Times New Roman" w:hAnsi="Times New Roman" w:cs="Times New Roman"/>
                <w:i/>
                <w:sz w:val="16"/>
                <w:szCs w:val="16"/>
              </w:rPr>
            </w:pPr>
            <w:r w:rsidRPr="00445DA8">
              <w:rPr>
                <w:rFonts w:ascii="Times New Roman" w:hAnsi="Times New Roman" w:cs="Times New Roman"/>
                <w:i/>
                <w:sz w:val="16"/>
                <w:szCs w:val="16"/>
              </w:rPr>
              <w:t xml:space="preserve">(будь ласка, вкажіть причину чому Ви не можете отримати </w:t>
            </w:r>
            <w:proofErr w:type="spellStart"/>
            <w:r w:rsidRPr="00445DA8">
              <w:rPr>
                <w:rFonts w:ascii="Times New Roman" w:hAnsi="Times New Roman" w:cs="Times New Roman"/>
                <w:i/>
                <w:sz w:val="16"/>
                <w:szCs w:val="16"/>
              </w:rPr>
              <w:t>ІПН</w:t>
            </w:r>
            <w:proofErr w:type="spellEnd"/>
            <w:r w:rsidR="00DF6F64">
              <w:rPr>
                <w:rFonts w:ascii="Times New Roman" w:hAnsi="Times New Roman" w:cs="Times New Roman"/>
                <w:i/>
                <w:sz w:val="16"/>
                <w:szCs w:val="16"/>
              </w:rPr>
              <w:t xml:space="preserve"> </w:t>
            </w:r>
            <w:r w:rsidR="00DF6F64" w:rsidRPr="00DF6F64">
              <w:rPr>
                <w:rFonts w:ascii="Times New Roman" w:hAnsi="Times New Roman" w:cs="Times New Roman"/>
                <w:i/>
                <w:sz w:val="16"/>
                <w:szCs w:val="16"/>
              </w:rPr>
              <w:t>(</w:t>
            </w:r>
            <w:proofErr w:type="spellStart"/>
            <w:r w:rsidR="00DF6F64" w:rsidRPr="00DF6F64">
              <w:rPr>
                <w:rFonts w:ascii="Times New Roman" w:hAnsi="Times New Roman" w:cs="Times New Roman"/>
                <w:i/>
                <w:sz w:val="16"/>
                <w:szCs w:val="16"/>
              </w:rPr>
              <w:t>TIN</w:t>
            </w:r>
            <w:proofErr w:type="spellEnd"/>
            <w:r w:rsidR="00DF6F64" w:rsidRPr="00DF6F64">
              <w:rPr>
                <w:rFonts w:ascii="Times New Roman" w:hAnsi="Times New Roman" w:cs="Times New Roman"/>
                <w:i/>
                <w:sz w:val="16"/>
                <w:szCs w:val="16"/>
              </w:rPr>
              <w:t>)</w:t>
            </w:r>
            <w:r w:rsidRPr="00445DA8">
              <w:rPr>
                <w:rFonts w:ascii="Times New Roman" w:hAnsi="Times New Roman" w:cs="Times New Roman"/>
                <w:i/>
                <w:sz w:val="16"/>
                <w:szCs w:val="16"/>
              </w:rPr>
              <w:t xml:space="preserve"> у наведеній нижче таблиці)</w:t>
            </w:r>
            <w:r>
              <w:rPr>
                <w:rFonts w:ascii="Times New Roman" w:hAnsi="Times New Roman" w:cs="Times New Roman"/>
                <w:i/>
                <w:sz w:val="16"/>
                <w:szCs w:val="16"/>
              </w:rPr>
              <w:t>;</w:t>
            </w:r>
          </w:p>
          <w:p w14:paraId="0F01B5DB" w14:textId="77777777" w:rsidR="008C44A7" w:rsidRPr="006C117E" w:rsidRDefault="008C44A7" w:rsidP="008C44A7">
            <w:pPr>
              <w:jc w:val="both"/>
              <w:rPr>
                <w:rFonts w:ascii="Times New Roman" w:hAnsi="Times New Roman" w:cs="Times New Roman"/>
                <w:i/>
                <w:sz w:val="10"/>
                <w:szCs w:val="10"/>
              </w:rPr>
            </w:pPr>
          </w:p>
          <w:p w14:paraId="4FAA5CF6" w14:textId="256577CA" w:rsidR="008C44A7" w:rsidRDefault="008C44A7" w:rsidP="008C44A7">
            <w:pPr>
              <w:jc w:val="both"/>
              <w:rPr>
                <w:rFonts w:ascii="Times New Roman" w:hAnsi="Times New Roman" w:cs="Times New Roman"/>
                <w:i/>
                <w:sz w:val="16"/>
                <w:szCs w:val="16"/>
              </w:rPr>
            </w:pPr>
            <w:r w:rsidRPr="006C117E">
              <w:rPr>
                <w:rFonts w:ascii="Times New Roman" w:hAnsi="Times New Roman" w:cs="Times New Roman"/>
                <w:sz w:val="16"/>
                <w:szCs w:val="16"/>
                <w:u w:val="single"/>
              </w:rPr>
              <w:t xml:space="preserve">Причина В: </w:t>
            </w:r>
            <w:proofErr w:type="spellStart"/>
            <w:r w:rsidRPr="006C117E">
              <w:rPr>
                <w:rFonts w:ascii="Times New Roman" w:hAnsi="Times New Roman" w:cs="Times New Roman"/>
                <w:sz w:val="16"/>
                <w:szCs w:val="16"/>
              </w:rPr>
              <w:t>ІПН</w:t>
            </w:r>
            <w:proofErr w:type="spellEnd"/>
            <w:r w:rsidRPr="006C117E">
              <w:rPr>
                <w:rFonts w:ascii="Times New Roman" w:hAnsi="Times New Roman" w:cs="Times New Roman"/>
                <w:sz w:val="16"/>
                <w:szCs w:val="16"/>
              </w:rPr>
              <w:t xml:space="preserve"> </w:t>
            </w:r>
            <w:r w:rsidR="00DF6F64" w:rsidRPr="00DF6F64">
              <w:rPr>
                <w:rFonts w:ascii="Times New Roman" w:hAnsi="Times New Roman" w:cs="Times New Roman"/>
                <w:sz w:val="16"/>
                <w:szCs w:val="16"/>
              </w:rPr>
              <w:t>(</w:t>
            </w:r>
            <w:proofErr w:type="spellStart"/>
            <w:r w:rsidR="00DF6F64" w:rsidRPr="00DF6F64">
              <w:rPr>
                <w:rFonts w:ascii="Times New Roman" w:hAnsi="Times New Roman" w:cs="Times New Roman"/>
                <w:sz w:val="16"/>
                <w:szCs w:val="16"/>
              </w:rPr>
              <w:t>TIN</w:t>
            </w:r>
            <w:proofErr w:type="spellEnd"/>
            <w:r w:rsidR="00DF6F64" w:rsidRPr="00DF6F64">
              <w:rPr>
                <w:rFonts w:ascii="Times New Roman" w:hAnsi="Times New Roman" w:cs="Times New Roman"/>
                <w:sz w:val="16"/>
                <w:szCs w:val="16"/>
              </w:rPr>
              <w:t>)</w:t>
            </w:r>
            <w:r w:rsidR="0042618B">
              <w:rPr>
                <w:rFonts w:ascii="Times New Roman" w:hAnsi="Times New Roman" w:cs="Times New Roman"/>
                <w:sz w:val="16"/>
                <w:szCs w:val="16"/>
              </w:rPr>
              <w:t xml:space="preserve"> </w:t>
            </w:r>
            <w:r w:rsidRPr="006C117E">
              <w:rPr>
                <w:rFonts w:ascii="Times New Roman" w:hAnsi="Times New Roman" w:cs="Times New Roman"/>
                <w:sz w:val="16"/>
                <w:szCs w:val="16"/>
              </w:rPr>
              <w:t>не вимагається</w:t>
            </w:r>
            <w:r w:rsidRPr="00445DA8">
              <w:rPr>
                <w:rFonts w:ascii="Times New Roman" w:hAnsi="Times New Roman" w:cs="Times New Roman"/>
                <w:i/>
                <w:sz w:val="16"/>
                <w:szCs w:val="16"/>
              </w:rPr>
              <w:t xml:space="preserve"> </w:t>
            </w:r>
          </w:p>
          <w:p w14:paraId="56DD4D7D" w14:textId="333B9BD4" w:rsidR="00937522" w:rsidRPr="00445DA8" w:rsidRDefault="008C44A7" w:rsidP="008C44A7">
            <w:pPr>
              <w:jc w:val="both"/>
              <w:rPr>
                <w:rFonts w:ascii="Times New Roman" w:hAnsi="Times New Roman" w:cs="Times New Roman"/>
                <w:i/>
              </w:rPr>
            </w:pPr>
            <w:r w:rsidRPr="00445DA8">
              <w:rPr>
                <w:rFonts w:ascii="Times New Roman" w:hAnsi="Times New Roman" w:cs="Times New Roman"/>
                <w:i/>
                <w:sz w:val="16"/>
                <w:szCs w:val="16"/>
              </w:rPr>
              <w:t xml:space="preserve">(зазначте цю причину тільки в тому випадку, якщо національне законодавство відповідної юрисдикції не вимагає збір </w:t>
            </w:r>
            <w:proofErr w:type="spellStart"/>
            <w:r w:rsidRPr="00445DA8">
              <w:rPr>
                <w:rFonts w:ascii="Times New Roman" w:hAnsi="Times New Roman" w:cs="Times New Roman"/>
                <w:i/>
                <w:sz w:val="16"/>
                <w:szCs w:val="16"/>
              </w:rPr>
              <w:t>ІПН</w:t>
            </w:r>
            <w:proofErr w:type="spellEnd"/>
            <w:r w:rsidR="00DF6F64">
              <w:t xml:space="preserve"> </w:t>
            </w:r>
            <w:r w:rsidR="00DF6F64" w:rsidRPr="00DF6F64">
              <w:rPr>
                <w:rFonts w:ascii="Times New Roman" w:hAnsi="Times New Roman" w:cs="Times New Roman"/>
                <w:i/>
                <w:sz w:val="16"/>
                <w:szCs w:val="16"/>
              </w:rPr>
              <w:t>(</w:t>
            </w:r>
            <w:proofErr w:type="spellStart"/>
            <w:r w:rsidR="00DF6F64" w:rsidRPr="00DF6F64">
              <w:rPr>
                <w:rFonts w:ascii="Times New Roman" w:hAnsi="Times New Roman" w:cs="Times New Roman"/>
                <w:i/>
                <w:sz w:val="16"/>
                <w:szCs w:val="16"/>
              </w:rPr>
              <w:t>TIN</w:t>
            </w:r>
            <w:proofErr w:type="spellEnd"/>
            <w:r w:rsidR="00DF6F64" w:rsidRPr="00DF6F64">
              <w:rPr>
                <w:rFonts w:ascii="Times New Roman" w:hAnsi="Times New Roman" w:cs="Times New Roman"/>
                <w:i/>
                <w:sz w:val="16"/>
                <w:szCs w:val="16"/>
              </w:rPr>
              <w:t>)</w:t>
            </w:r>
            <w:r w:rsidR="0042618B">
              <w:rPr>
                <w:rFonts w:ascii="Times New Roman" w:hAnsi="Times New Roman" w:cs="Times New Roman"/>
                <w:i/>
                <w:sz w:val="16"/>
                <w:szCs w:val="16"/>
              </w:rPr>
              <w:t>,</w:t>
            </w:r>
            <w:r w:rsidRPr="00445DA8">
              <w:rPr>
                <w:rFonts w:ascii="Times New Roman" w:hAnsi="Times New Roman" w:cs="Times New Roman"/>
                <w:i/>
                <w:sz w:val="16"/>
                <w:szCs w:val="16"/>
              </w:rPr>
              <w:t xml:space="preserve"> виданих цією юрисдикцією).</w:t>
            </w:r>
          </w:p>
        </w:tc>
      </w:tr>
      <w:tr w:rsidR="00937522" w:rsidRPr="00445DA8" w14:paraId="36A0E735" w14:textId="77777777" w:rsidTr="00535B9D">
        <w:trPr>
          <w:gridAfter w:val="1"/>
          <w:wAfter w:w="6" w:type="dxa"/>
        </w:trPr>
        <w:tc>
          <w:tcPr>
            <w:tcW w:w="3960" w:type="dxa"/>
          </w:tcPr>
          <w:p w14:paraId="30BD829A" w14:textId="77777777" w:rsidR="00937522" w:rsidRPr="00445DA8" w:rsidRDefault="00937522" w:rsidP="00535B9D">
            <w:pPr>
              <w:jc w:val="both"/>
              <w:rPr>
                <w:rFonts w:ascii="Times New Roman" w:hAnsi="Times New Roman" w:cs="Times New Roman"/>
                <w:i/>
              </w:rPr>
            </w:pPr>
          </w:p>
        </w:tc>
        <w:tc>
          <w:tcPr>
            <w:tcW w:w="2962" w:type="dxa"/>
          </w:tcPr>
          <w:p w14:paraId="7148132E" w14:textId="77777777" w:rsidR="00937522" w:rsidRPr="00445DA8" w:rsidRDefault="00937522" w:rsidP="00535B9D">
            <w:pPr>
              <w:jc w:val="both"/>
              <w:rPr>
                <w:rFonts w:ascii="Times New Roman" w:hAnsi="Times New Roman" w:cs="Times New Roman"/>
                <w:i/>
              </w:rPr>
            </w:pPr>
          </w:p>
        </w:tc>
        <w:tc>
          <w:tcPr>
            <w:tcW w:w="3840" w:type="dxa"/>
          </w:tcPr>
          <w:p w14:paraId="7514B642" w14:textId="77777777" w:rsidR="00937522" w:rsidRPr="00445DA8" w:rsidRDefault="00937522" w:rsidP="00535B9D">
            <w:pPr>
              <w:jc w:val="both"/>
              <w:rPr>
                <w:rFonts w:ascii="Times New Roman" w:hAnsi="Times New Roman" w:cs="Times New Roman"/>
                <w:i/>
              </w:rPr>
            </w:pPr>
          </w:p>
        </w:tc>
      </w:tr>
      <w:tr w:rsidR="00937522" w:rsidRPr="00445DA8" w14:paraId="5F850B9D" w14:textId="77777777" w:rsidTr="00535B9D">
        <w:trPr>
          <w:gridAfter w:val="1"/>
          <w:wAfter w:w="6" w:type="dxa"/>
        </w:trPr>
        <w:tc>
          <w:tcPr>
            <w:tcW w:w="3960" w:type="dxa"/>
          </w:tcPr>
          <w:p w14:paraId="55D29F04" w14:textId="77777777" w:rsidR="00937522" w:rsidRPr="00445DA8" w:rsidRDefault="00937522" w:rsidP="00535B9D">
            <w:pPr>
              <w:jc w:val="both"/>
              <w:rPr>
                <w:rFonts w:ascii="Times New Roman" w:hAnsi="Times New Roman" w:cs="Times New Roman"/>
                <w:i/>
              </w:rPr>
            </w:pPr>
          </w:p>
        </w:tc>
        <w:tc>
          <w:tcPr>
            <w:tcW w:w="2962" w:type="dxa"/>
          </w:tcPr>
          <w:p w14:paraId="0C2B303A" w14:textId="77777777" w:rsidR="00937522" w:rsidRPr="00445DA8" w:rsidRDefault="00937522" w:rsidP="00535B9D">
            <w:pPr>
              <w:jc w:val="both"/>
              <w:rPr>
                <w:rFonts w:ascii="Times New Roman" w:hAnsi="Times New Roman" w:cs="Times New Roman"/>
                <w:i/>
              </w:rPr>
            </w:pPr>
          </w:p>
        </w:tc>
        <w:tc>
          <w:tcPr>
            <w:tcW w:w="3840" w:type="dxa"/>
          </w:tcPr>
          <w:p w14:paraId="6FE5D764" w14:textId="77777777" w:rsidR="00937522" w:rsidRPr="00445DA8" w:rsidRDefault="00937522" w:rsidP="00535B9D">
            <w:pPr>
              <w:jc w:val="both"/>
              <w:rPr>
                <w:rFonts w:ascii="Times New Roman" w:hAnsi="Times New Roman" w:cs="Times New Roman"/>
                <w:i/>
              </w:rPr>
            </w:pPr>
          </w:p>
        </w:tc>
      </w:tr>
    </w:tbl>
    <w:p w14:paraId="4C840EE4" w14:textId="77777777" w:rsidR="00F53105" w:rsidRDefault="00F53105">
      <w:r>
        <w:br w:type="page"/>
      </w:r>
    </w:p>
    <w:tbl>
      <w:tblPr>
        <w:tblStyle w:val="a9"/>
        <w:tblW w:w="10762" w:type="dxa"/>
        <w:tblLook w:val="04A0" w:firstRow="1" w:lastRow="0" w:firstColumn="1" w:lastColumn="0" w:noHBand="0" w:noVBand="1"/>
      </w:tblPr>
      <w:tblGrid>
        <w:gridCol w:w="438"/>
        <w:gridCol w:w="5223"/>
        <w:gridCol w:w="1701"/>
        <w:gridCol w:w="1701"/>
        <w:gridCol w:w="1699"/>
      </w:tblGrid>
      <w:tr w:rsidR="00F23C74" w14:paraId="1CC775A7" w14:textId="77777777" w:rsidTr="00F53105">
        <w:tc>
          <w:tcPr>
            <w:tcW w:w="10762" w:type="dxa"/>
            <w:gridSpan w:val="5"/>
          </w:tcPr>
          <w:p w14:paraId="1DC15430" w14:textId="404D1BD7" w:rsidR="00F23C74" w:rsidRDefault="00F23C74" w:rsidP="006A7DDF">
            <w:pPr>
              <w:jc w:val="both"/>
              <w:rPr>
                <w:rFonts w:ascii="Times New Roman" w:hAnsi="Times New Roman" w:cs="Times New Roman"/>
                <w:i/>
              </w:rPr>
            </w:pPr>
            <w:r w:rsidRPr="00CF51ED">
              <w:rPr>
                <w:rFonts w:ascii="Times New Roman" w:hAnsi="Times New Roman" w:cs="Times New Roman"/>
                <w:b/>
              </w:rPr>
              <w:lastRenderedPageBreak/>
              <w:t xml:space="preserve">Частина </w:t>
            </w:r>
            <w:r w:rsidR="006A7DDF">
              <w:rPr>
                <w:rFonts w:ascii="Times New Roman" w:hAnsi="Times New Roman" w:cs="Times New Roman"/>
                <w:b/>
              </w:rPr>
              <w:t>4</w:t>
            </w:r>
            <w:r w:rsidRPr="00CF51ED">
              <w:rPr>
                <w:rFonts w:ascii="Times New Roman" w:hAnsi="Times New Roman" w:cs="Times New Roman"/>
                <w:b/>
              </w:rPr>
              <w:t xml:space="preserve"> – Тип Контролюючої Особи</w:t>
            </w:r>
            <w:r w:rsidR="00F9097C">
              <w:rPr>
                <w:rFonts w:ascii="Times New Roman" w:hAnsi="Times New Roman" w:cs="Times New Roman"/>
                <w:b/>
              </w:rPr>
              <w:t xml:space="preserve"> </w:t>
            </w:r>
            <w:r w:rsidR="00F9097C" w:rsidRPr="00521081">
              <w:rPr>
                <w:rFonts w:ascii="Times New Roman" w:hAnsi="Times New Roman" w:cs="Times New Roman"/>
                <w:bCs/>
                <w:i/>
                <w:iCs/>
              </w:rPr>
              <w:t>(</w:t>
            </w:r>
            <w:r w:rsidR="00F9097C" w:rsidRPr="00521081">
              <w:rPr>
                <w:rFonts w:ascii="Times New Roman" w:hAnsi="Times New Roman" w:cs="Times New Roman"/>
                <w:bCs/>
                <w:i/>
                <w:iCs/>
                <w:sz w:val="20"/>
                <w:szCs w:val="20"/>
              </w:rPr>
              <w:t>просимо ознайомитись з визначеннями термінів пояснення наприкінці цього документу)</w:t>
            </w:r>
          </w:p>
        </w:tc>
      </w:tr>
      <w:tr w:rsidR="00F23C74" w14:paraId="3FF85BBC" w14:textId="77777777" w:rsidTr="00F53105">
        <w:tc>
          <w:tcPr>
            <w:tcW w:w="438" w:type="dxa"/>
          </w:tcPr>
          <w:p w14:paraId="5AC6B8F5" w14:textId="5E7967D3" w:rsidR="00F23C74" w:rsidRPr="004141AA" w:rsidRDefault="00F23C74" w:rsidP="004141AA">
            <w:pPr>
              <w:jc w:val="center"/>
              <w:rPr>
                <w:rFonts w:ascii="Times New Roman" w:hAnsi="Times New Roman" w:cs="Times New Roman"/>
                <w:b/>
              </w:rPr>
            </w:pPr>
            <w:r>
              <w:rPr>
                <w:rFonts w:ascii="Times New Roman" w:hAnsi="Times New Roman" w:cs="Times New Roman"/>
                <w:b/>
              </w:rPr>
              <w:t>№</w:t>
            </w:r>
          </w:p>
        </w:tc>
        <w:tc>
          <w:tcPr>
            <w:tcW w:w="5223" w:type="dxa"/>
          </w:tcPr>
          <w:p w14:paraId="2AF954B2" w14:textId="34F5F50D" w:rsidR="00F23C74" w:rsidRDefault="00F23C74" w:rsidP="004141AA">
            <w:pPr>
              <w:jc w:val="center"/>
              <w:rPr>
                <w:rFonts w:ascii="Times New Roman" w:hAnsi="Times New Roman" w:cs="Times New Roman"/>
                <w:i/>
              </w:rPr>
            </w:pPr>
            <w:r w:rsidRPr="004141AA">
              <w:rPr>
                <w:rFonts w:ascii="Times New Roman" w:hAnsi="Times New Roman" w:cs="Times New Roman"/>
                <w:b/>
              </w:rPr>
              <w:t>Вкажіть статус Контролюючої Особи, зробивши відмітку у відповідному полі</w:t>
            </w:r>
          </w:p>
        </w:tc>
        <w:tc>
          <w:tcPr>
            <w:tcW w:w="1701" w:type="dxa"/>
          </w:tcPr>
          <w:p w14:paraId="3A330004" w14:textId="58EF51A7" w:rsidR="00F23C74" w:rsidRDefault="00F23C74" w:rsidP="00CF51ED">
            <w:pPr>
              <w:jc w:val="both"/>
              <w:rPr>
                <w:rFonts w:ascii="Times New Roman" w:hAnsi="Times New Roman" w:cs="Times New Roman"/>
                <w:i/>
              </w:rPr>
            </w:pPr>
            <w:r>
              <w:rPr>
                <w:rFonts w:ascii="Times New Roman" w:hAnsi="Times New Roman" w:cs="Times New Roman"/>
                <w:b/>
              </w:rPr>
              <w:t>Організація 1</w:t>
            </w:r>
          </w:p>
        </w:tc>
        <w:tc>
          <w:tcPr>
            <w:tcW w:w="1701" w:type="dxa"/>
          </w:tcPr>
          <w:p w14:paraId="51945AA4" w14:textId="3C3537FD" w:rsidR="00F23C74" w:rsidRDefault="00F23C74" w:rsidP="00A6562B">
            <w:pPr>
              <w:jc w:val="both"/>
              <w:rPr>
                <w:rFonts w:ascii="Times New Roman" w:hAnsi="Times New Roman" w:cs="Times New Roman"/>
                <w:i/>
              </w:rPr>
            </w:pPr>
            <w:r>
              <w:rPr>
                <w:rFonts w:ascii="Times New Roman" w:hAnsi="Times New Roman" w:cs="Times New Roman"/>
                <w:b/>
              </w:rPr>
              <w:t>Організація 2</w:t>
            </w:r>
          </w:p>
        </w:tc>
        <w:tc>
          <w:tcPr>
            <w:tcW w:w="1699" w:type="dxa"/>
          </w:tcPr>
          <w:p w14:paraId="43662077" w14:textId="1C62EF45" w:rsidR="00F23C74" w:rsidRDefault="00F23C74" w:rsidP="00A6562B">
            <w:pPr>
              <w:jc w:val="both"/>
              <w:rPr>
                <w:rFonts w:ascii="Times New Roman" w:hAnsi="Times New Roman" w:cs="Times New Roman"/>
                <w:i/>
              </w:rPr>
            </w:pPr>
            <w:r>
              <w:rPr>
                <w:rFonts w:ascii="Times New Roman" w:hAnsi="Times New Roman" w:cs="Times New Roman"/>
                <w:b/>
              </w:rPr>
              <w:t>Організація 3</w:t>
            </w:r>
          </w:p>
        </w:tc>
      </w:tr>
      <w:tr w:rsidR="00F23C74" w14:paraId="0C0C8BDC" w14:textId="77777777" w:rsidTr="00F53105">
        <w:tc>
          <w:tcPr>
            <w:tcW w:w="438" w:type="dxa"/>
          </w:tcPr>
          <w:p w14:paraId="1A7B8302" w14:textId="7290E2E4" w:rsidR="00F23C74" w:rsidRPr="00D13436" w:rsidRDefault="00F23C74" w:rsidP="00A6562B">
            <w:pPr>
              <w:jc w:val="both"/>
              <w:rPr>
                <w:rFonts w:ascii="Times New Roman" w:hAnsi="Times New Roman" w:cs="Times New Roman"/>
              </w:rPr>
            </w:pPr>
            <w:r>
              <w:rPr>
                <w:rFonts w:ascii="Times New Roman" w:hAnsi="Times New Roman" w:cs="Times New Roman"/>
              </w:rPr>
              <w:t>1</w:t>
            </w:r>
          </w:p>
        </w:tc>
        <w:tc>
          <w:tcPr>
            <w:tcW w:w="5223" w:type="dxa"/>
          </w:tcPr>
          <w:p w14:paraId="3D5DF952" w14:textId="6E1685A7" w:rsidR="00F23C74" w:rsidRPr="00D13436" w:rsidRDefault="00F23C74" w:rsidP="00A6562B">
            <w:pPr>
              <w:jc w:val="both"/>
              <w:rPr>
                <w:rFonts w:ascii="Times New Roman" w:hAnsi="Times New Roman" w:cs="Times New Roman"/>
              </w:rPr>
            </w:pPr>
            <w:r w:rsidRPr="00D13436">
              <w:rPr>
                <w:rFonts w:ascii="Times New Roman" w:hAnsi="Times New Roman" w:cs="Times New Roman"/>
              </w:rPr>
              <w:t xml:space="preserve">КО юридичної особи - право власності </w:t>
            </w:r>
          </w:p>
          <w:p w14:paraId="35E4015B" w14:textId="3D8BF5B5" w:rsidR="00F23C74" w:rsidRPr="00D13436" w:rsidRDefault="00F23C74" w:rsidP="00A6562B">
            <w:pPr>
              <w:jc w:val="both"/>
              <w:rPr>
                <w:rFonts w:ascii="Times New Roman" w:hAnsi="Times New Roman" w:cs="Times New Roman"/>
              </w:rPr>
            </w:pPr>
            <w:r w:rsidRPr="00D13436">
              <w:rPr>
                <w:rFonts w:ascii="Times New Roman" w:hAnsi="Times New Roman" w:cs="Times New Roman"/>
              </w:rPr>
              <w:t>(</w:t>
            </w:r>
            <w:proofErr w:type="spellStart"/>
            <w:r w:rsidRPr="00D13436">
              <w:rPr>
                <w:rFonts w:ascii="Times New Roman" w:hAnsi="Times New Roman" w:cs="Times New Roman"/>
              </w:rPr>
              <w:t>CP</w:t>
            </w:r>
            <w:proofErr w:type="spellEnd"/>
            <w:r w:rsidRPr="00D13436">
              <w:rPr>
                <w:rFonts w:ascii="Times New Roman" w:hAnsi="Times New Roman" w:cs="Times New Roman"/>
              </w:rPr>
              <w:t xml:space="preserve"> </w:t>
            </w:r>
            <w:r w:rsidRPr="00D13436">
              <w:rPr>
                <w:rFonts w:ascii="Times New Roman" w:hAnsi="Times New Roman" w:cs="Times New Roman"/>
                <w:lang w:val="en-US"/>
              </w:rPr>
              <w:t>of legal person - ownership)</w:t>
            </w:r>
          </w:p>
        </w:tc>
        <w:tc>
          <w:tcPr>
            <w:tcW w:w="1701" w:type="dxa"/>
          </w:tcPr>
          <w:p w14:paraId="0714D388" w14:textId="77777777" w:rsidR="00F23C74" w:rsidRDefault="00F23C74" w:rsidP="00A6562B">
            <w:pPr>
              <w:jc w:val="both"/>
              <w:rPr>
                <w:rFonts w:ascii="Times New Roman" w:hAnsi="Times New Roman" w:cs="Times New Roman"/>
                <w:i/>
              </w:rPr>
            </w:pPr>
          </w:p>
        </w:tc>
        <w:tc>
          <w:tcPr>
            <w:tcW w:w="1701" w:type="dxa"/>
          </w:tcPr>
          <w:p w14:paraId="4503C938" w14:textId="77777777" w:rsidR="00F23C74" w:rsidRDefault="00F23C74" w:rsidP="00A6562B">
            <w:pPr>
              <w:jc w:val="both"/>
              <w:rPr>
                <w:rFonts w:ascii="Times New Roman" w:hAnsi="Times New Roman" w:cs="Times New Roman"/>
                <w:i/>
              </w:rPr>
            </w:pPr>
          </w:p>
        </w:tc>
        <w:tc>
          <w:tcPr>
            <w:tcW w:w="1699" w:type="dxa"/>
          </w:tcPr>
          <w:p w14:paraId="3D4B47C1" w14:textId="77777777" w:rsidR="00F23C74" w:rsidRDefault="00F23C74" w:rsidP="00A6562B">
            <w:pPr>
              <w:jc w:val="both"/>
              <w:rPr>
                <w:rFonts w:ascii="Times New Roman" w:hAnsi="Times New Roman" w:cs="Times New Roman"/>
                <w:i/>
              </w:rPr>
            </w:pPr>
          </w:p>
        </w:tc>
      </w:tr>
      <w:tr w:rsidR="00F23C74" w14:paraId="7E1F9154" w14:textId="77777777" w:rsidTr="00F53105">
        <w:tc>
          <w:tcPr>
            <w:tcW w:w="438" w:type="dxa"/>
          </w:tcPr>
          <w:p w14:paraId="148FB6CA" w14:textId="3B5D2B7B" w:rsidR="00F23C74" w:rsidRPr="00D13436" w:rsidRDefault="00F23C74" w:rsidP="00A6562B">
            <w:pPr>
              <w:jc w:val="both"/>
              <w:rPr>
                <w:rFonts w:ascii="Times New Roman" w:hAnsi="Times New Roman" w:cs="Times New Roman"/>
              </w:rPr>
            </w:pPr>
            <w:r>
              <w:rPr>
                <w:rFonts w:ascii="Times New Roman" w:hAnsi="Times New Roman" w:cs="Times New Roman"/>
              </w:rPr>
              <w:t>2</w:t>
            </w:r>
          </w:p>
        </w:tc>
        <w:tc>
          <w:tcPr>
            <w:tcW w:w="5223" w:type="dxa"/>
          </w:tcPr>
          <w:p w14:paraId="35B97BC8" w14:textId="237FDC63" w:rsidR="00F23C74" w:rsidRPr="00D13436" w:rsidRDefault="00F23C74" w:rsidP="00A6562B">
            <w:pPr>
              <w:jc w:val="both"/>
              <w:rPr>
                <w:rFonts w:ascii="Times New Roman" w:hAnsi="Times New Roman" w:cs="Times New Roman"/>
              </w:rPr>
            </w:pPr>
            <w:r w:rsidRPr="00D13436">
              <w:rPr>
                <w:rFonts w:ascii="Times New Roman" w:hAnsi="Times New Roman" w:cs="Times New Roman"/>
              </w:rPr>
              <w:t xml:space="preserve">КО юридичної особи - інший спосіб контролю </w:t>
            </w:r>
          </w:p>
          <w:p w14:paraId="585E3B1B" w14:textId="5CB56390" w:rsidR="00F23C74" w:rsidRPr="00D13436" w:rsidRDefault="00F23C74" w:rsidP="00A6562B">
            <w:pPr>
              <w:jc w:val="both"/>
              <w:rPr>
                <w:rFonts w:ascii="Times New Roman" w:hAnsi="Times New Roman" w:cs="Times New Roman"/>
              </w:rPr>
            </w:pPr>
            <w:r w:rsidRPr="00D13436">
              <w:rPr>
                <w:rFonts w:ascii="Times New Roman" w:hAnsi="Times New Roman" w:cs="Times New Roman"/>
              </w:rPr>
              <w:t>(</w:t>
            </w:r>
            <w:proofErr w:type="spellStart"/>
            <w:r w:rsidRPr="00D13436">
              <w:rPr>
                <w:rFonts w:ascii="Times New Roman" w:hAnsi="Times New Roman" w:cs="Times New Roman"/>
              </w:rPr>
              <w:t>CP</w:t>
            </w:r>
            <w:proofErr w:type="spellEnd"/>
            <w:r w:rsidRPr="00D13436">
              <w:rPr>
                <w:rFonts w:ascii="Times New Roman" w:hAnsi="Times New Roman" w:cs="Times New Roman"/>
              </w:rPr>
              <w:t xml:space="preserve"> </w:t>
            </w:r>
            <w:r w:rsidRPr="00D13436">
              <w:rPr>
                <w:rFonts w:ascii="Times New Roman" w:hAnsi="Times New Roman" w:cs="Times New Roman"/>
                <w:lang w:val="en-US"/>
              </w:rPr>
              <w:t>of legal person - other means)</w:t>
            </w:r>
          </w:p>
        </w:tc>
        <w:tc>
          <w:tcPr>
            <w:tcW w:w="1701" w:type="dxa"/>
          </w:tcPr>
          <w:p w14:paraId="320E5FE3" w14:textId="77777777" w:rsidR="00F23C74" w:rsidRDefault="00F23C74" w:rsidP="00A6562B">
            <w:pPr>
              <w:jc w:val="both"/>
              <w:rPr>
                <w:rFonts w:ascii="Times New Roman" w:hAnsi="Times New Roman" w:cs="Times New Roman"/>
                <w:i/>
              </w:rPr>
            </w:pPr>
          </w:p>
        </w:tc>
        <w:tc>
          <w:tcPr>
            <w:tcW w:w="1701" w:type="dxa"/>
          </w:tcPr>
          <w:p w14:paraId="6C816293" w14:textId="77777777" w:rsidR="00F23C74" w:rsidRDefault="00F23C74" w:rsidP="00A6562B">
            <w:pPr>
              <w:jc w:val="both"/>
              <w:rPr>
                <w:rFonts w:ascii="Times New Roman" w:hAnsi="Times New Roman" w:cs="Times New Roman"/>
                <w:i/>
              </w:rPr>
            </w:pPr>
          </w:p>
        </w:tc>
        <w:tc>
          <w:tcPr>
            <w:tcW w:w="1699" w:type="dxa"/>
          </w:tcPr>
          <w:p w14:paraId="3AAF9CCF" w14:textId="77777777" w:rsidR="00F23C74" w:rsidRDefault="00F23C74" w:rsidP="00A6562B">
            <w:pPr>
              <w:jc w:val="both"/>
              <w:rPr>
                <w:rFonts w:ascii="Times New Roman" w:hAnsi="Times New Roman" w:cs="Times New Roman"/>
                <w:i/>
              </w:rPr>
            </w:pPr>
          </w:p>
        </w:tc>
      </w:tr>
      <w:tr w:rsidR="00F23C74" w14:paraId="1D9D99D0" w14:textId="77777777" w:rsidTr="00F53105">
        <w:tc>
          <w:tcPr>
            <w:tcW w:w="438" w:type="dxa"/>
          </w:tcPr>
          <w:p w14:paraId="64C7B0D5" w14:textId="0059E1D5" w:rsidR="00F23C74" w:rsidRPr="00D13436" w:rsidRDefault="00F23C74" w:rsidP="00A6562B">
            <w:pPr>
              <w:jc w:val="both"/>
              <w:rPr>
                <w:rFonts w:ascii="Times New Roman" w:hAnsi="Times New Roman" w:cs="Times New Roman"/>
              </w:rPr>
            </w:pPr>
            <w:r>
              <w:rPr>
                <w:rFonts w:ascii="Times New Roman" w:hAnsi="Times New Roman" w:cs="Times New Roman"/>
              </w:rPr>
              <w:t>3</w:t>
            </w:r>
          </w:p>
        </w:tc>
        <w:tc>
          <w:tcPr>
            <w:tcW w:w="5223" w:type="dxa"/>
          </w:tcPr>
          <w:p w14:paraId="141B9DBA" w14:textId="13B33247" w:rsidR="00F23C74" w:rsidRPr="00D13436" w:rsidRDefault="00F23C74" w:rsidP="00A6562B">
            <w:pPr>
              <w:jc w:val="both"/>
              <w:rPr>
                <w:rFonts w:ascii="Times New Roman" w:hAnsi="Times New Roman" w:cs="Times New Roman"/>
              </w:rPr>
            </w:pPr>
            <w:r w:rsidRPr="00D13436">
              <w:rPr>
                <w:rFonts w:ascii="Times New Roman" w:hAnsi="Times New Roman" w:cs="Times New Roman"/>
              </w:rPr>
              <w:t xml:space="preserve">КО юридичної особи - особа, яка займає старшу керівну посаду </w:t>
            </w:r>
          </w:p>
          <w:p w14:paraId="1C174572" w14:textId="6BD98DA3" w:rsidR="00F23C74" w:rsidRPr="00D13436" w:rsidRDefault="00F23C74" w:rsidP="00A6562B">
            <w:pPr>
              <w:jc w:val="both"/>
              <w:rPr>
                <w:rFonts w:ascii="Times New Roman" w:hAnsi="Times New Roman" w:cs="Times New Roman"/>
              </w:rPr>
            </w:pPr>
            <w:r w:rsidRPr="00D13436">
              <w:rPr>
                <w:rFonts w:ascii="Times New Roman" w:hAnsi="Times New Roman" w:cs="Times New Roman"/>
              </w:rPr>
              <w:t>(</w:t>
            </w:r>
            <w:r w:rsidRPr="00D13436">
              <w:rPr>
                <w:rFonts w:ascii="Times New Roman" w:hAnsi="Times New Roman" w:cs="Times New Roman"/>
                <w:lang w:val="en-US"/>
              </w:rPr>
              <w:t>CP of legal person - senior managing official)</w:t>
            </w:r>
          </w:p>
        </w:tc>
        <w:tc>
          <w:tcPr>
            <w:tcW w:w="1701" w:type="dxa"/>
          </w:tcPr>
          <w:p w14:paraId="43CFD8B1" w14:textId="77777777" w:rsidR="00F23C74" w:rsidRDefault="00F23C74" w:rsidP="00A6562B">
            <w:pPr>
              <w:jc w:val="both"/>
              <w:rPr>
                <w:rFonts w:ascii="Times New Roman" w:hAnsi="Times New Roman" w:cs="Times New Roman"/>
                <w:i/>
              </w:rPr>
            </w:pPr>
          </w:p>
        </w:tc>
        <w:tc>
          <w:tcPr>
            <w:tcW w:w="1701" w:type="dxa"/>
          </w:tcPr>
          <w:p w14:paraId="17B8D392" w14:textId="77777777" w:rsidR="00F23C74" w:rsidRDefault="00F23C74" w:rsidP="00A6562B">
            <w:pPr>
              <w:jc w:val="both"/>
              <w:rPr>
                <w:rFonts w:ascii="Times New Roman" w:hAnsi="Times New Roman" w:cs="Times New Roman"/>
                <w:i/>
              </w:rPr>
            </w:pPr>
          </w:p>
        </w:tc>
        <w:tc>
          <w:tcPr>
            <w:tcW w:w="1699" w:type="dxa"/>
          </w:tcPr>
          <w:p w14:paraId="289956A4" w14:textId="77777777" w:rsidR="00F23C74" w:rsidRDefault="00F23C74" w:rsidP="00A6562B">
            <w:pPr>
              <w:jc w:val="both"/>
              <w:rPr>
                <w:rFonts w:ascii="Times New Roman" w:hAnsi="Times New Roman" w:cs="Times New Roman"/>
                <w:i/>
              </w:rPr>
            </w:pPr>
          </w:p>
        </w:tc>
      </w:tr>
      <w:tr w:rsidR="00F23C74" w14:paraId="4A10D00D" w14:textId="77777777" w:rsidTr="00F53105">
        <w:tc>
          <w:tcPr>
            <w:tcW w:w="438" w:type="dxa"/>
          </w:tcPr>
          <w:p w14:paraId="7DC8B195" w14:textId="13395B2F" w:rsidR="00F23C74" w:rsidRPr="00D13436" w:rsidRDefault="00F23C74" w:rsidP="0056518D">
            <w:pPr>
              <w:tabs>
                <w:tab w:val="left" w:pos="1215"/>
              </w:tabs>
              <w:jc w:val="both"/>
              <w:rPr>
                <w:rFonts w:ascii="Times New Roman" w:hAnsi="Times New Roman" w:cs="Times New Roman"/>
              </w:rPr>
            </w:pPr>
            <w:r>
              <w:rPr>
                <w:rFonts w:ascii="Times New Roman" w:hAnsi="Times New Roman" w:cs="Times New Roman"/>
              </w:rPr>
              <w:t>4</w:t>
            </w:r>
          </w:p>
        </w:tc>
        <w:tc>
          <w:tcPr>
            <w:tcW w:w="5223" w:type="dxa"/>
          </w:tcPr>
          <w:p w14:paraId="2484A170" w14:textId="6A5EA382" w:rsidR="00F23C74" w:rsidRPr="00D13436" w:rsidRDefault="00F23C74" w:rsidP="0056518D">
            <w:pPr>
              <w:tabs>
                <w:tab w:val="left" w:pos="1215"/>
              </w:tabs>
              <w:jc w:val="both"/>
              <w:rPr>
                <w:rFonts w:ascii="Times New Roman" w:hAnsi="Times New Roman" w:cs="Times New Roman"/>
              </w:rPr>
            </w:pPr>
            <w:r w:rsidRPr="00D13436">
              <w:rPr>
                <w:rFonts w:ascii="Times New Roman" w:hAnsi="Times New Roman" w:cs="Times New Roman"/>
              </w:rPr>
              <w:t xml:space="preserve">КО правового утворення - траст - засновник </w:t>
            </w:r>
          </w:p>
          <w:p w14:paraId="422277EF" w14:textId="6A5A47E2" w:rsidR="00F23C74" w:rsidRPr="00D13436" w:rsidRDefault="00F23C74" w:rsidP="0056518D">
            <w:pPr>
              <w:tabs>
                <w:tab w:val="left" w:pos="1215"/>
              </w:tabs>
              <w:jc w:val="both"/>
              <w:rPr>
                <w:rFonts w:ascii="Times New Roman" w:hAnsi="Times New Roman" w:cs="Times New Roman"/>
              </w:rPr>
            </w:pPr>
            <w:r w:rsidRPr="00D13436">
              <w:rPr>
                <w:rFonts w:ascii="Times New Roman" w:hAnsi="Times New Roman" w:cs="Times New Roman"/>
              </w:rPr>
              <w:t>(</w:t>
            </w:r>
            <w:r w:rsidRPr="00D13436">
              <w:rPr>
                <w:rFonts w:ascii="Times New Roman" w:hAnsi="Times New Roman" w:cs="Times New Roman"/>
                <w:lang w:val="en-US"/>
              </w:rPr>
              <w:t>CP of legal arrangement - trust - settlor)</w:t>
            </w:r>
          </w:p>
        </w:tc>
        <w:tc>
          <w:tcPr>
            <w:tcW w:w="1701" w:type="dxa"/>
          </w:tcPr>
          <w:p w14:paraId="3F5FEE94" w14:textId="77777777" w:rsidR="00F23C74" w:rsidRDefault="00F23C74" w:rsidP="00A6562B">
            <w:pPr>
              <w:jc w:val="both"/>
              <w:rPr>
                <w:rFonts w:ascii="Times New Roman" w:hAnsi="Times New Roman" w:cs="Times New Roman"/>
                <w:i/>
              </w:rPr>
            </w:pPr>
          </w:p>
        </w:tc>
        <w:tc>
          <w:tcPr>
            <w:tcW w:w="1701" w:type="dxa"/>
          </w:tcPr>
          <w:p w14:paraId="5E508D0A" w14:textId="77777777" w:rsidR="00F23C74" w:rsidRDefault="00F23C74" w:rsidP="00A6562B">
            <w:pPr>
              <w:jc w:val="both"/>
              <w:rPr>
                <w:rFonts w:ascii="Times New Roman" w:hAnsi="Times New Roman" w:cs="Times New Roman"/>
                <w:i/>
              </w:rPr>
            </w:pPr>
          </w:p>
        </w:tc>
        <w:tc>
          <w:tcPr>
            <w:tcW w:w="1699" w:type="dxa"/>
          </w:tcPr>
          <w:p w14:paraId="533F9A57" w14:textId="77777777" w:rsidR="00F23C74" w:rsidRDefault="00F23C74" w:rsidP="00A6562B">
            <w:pPr>
              <w:jc w:val="both"/>
              <w:rPr>
                <w:rFonts w:ascii="Times New Roman" w:hAnsi="Times New Roman" w:cs="Times New Roman"/>
                <w:i/>
              </w:rPr>
            </w:pPr>
          </w:p>
        </w:tc>
      </w:tr>
      <w:tr w:rsidR="00F23C74" w14:paraId="77DCEE93" w14:textId="77777777" w:rsidTr="00F53105">
        <w:tc>
          <w:tcPr>
            <w:tcW w:w="438" w:type="dxa"/>
          </w:tcPr>
          <w:p w14:paraId="2EA4AE49" w14:textId="1A6BD366" w:rsidR="00F23C74" w:rsidRPr="00D13436" w:rsidRDefault="00F23C74" w:rsidP="00A6562B">
            <w:pPr>
              <w:jc w:val="both"/>
              <w:rPr>
                <w:rFonts w:ascii="Times New Roman" w:hAnsi="Times New Roman" w:cs="Times New Roman"/>
              </w:rPr>
            </w:pPr>
            <w:r>
              <w:rPr>
                <w:rFonts w:ascii="Times New Roman" w:hAnsi="Times New Roman" w:cs="Times New Roman"/>
              </w:rPr>
              <w:t>5</w:t>
            </w:r>
          </w:p>
        </w:tc>
        <w:tc>
          <w:tcPr>
            <w:tcW w:w="5223" w:type="dxa"/>
          </w:tcPr>
          <w:p w14:paraId="08F1712A" w14:textId="369011DE" w:rsidR="00F23C74" w:rsidRDefault="00F23C74" w:rsidP="00A6562B">
            <w:pPr>
              <w:jc w:val="both"/>
              <w:rPr>
                <w:rFonts w:ascii="Times New Roman" w:hAnsi="Times New Roman" w:cs="Times New Roman"/>
              </w:rPr>
            </w:pPr>
            <w:r w:rsidRPr="00D13436">
              <w:rPr>
                <w:rFonts w:ascii="Times New Roman" w:hAnsi="Times New Roman" w:cs="Times New Roman"/>
              </w:rPr>
              <w:t xml:space="preserve">КО правового утворення - траст - управитель (довірчий власник) </w:t>
            </w:r>
          </w:p>
          <w:p w14:paraId="020A5167" w14:textId="647C2056" w:rsidR="00F23C74" w:rsidRPr="00D13436" w:rsidRDefault="00F23C74" w:rsidP="00A6562B">
            <w:pPr>
              <w:jc w:val="both"/>
              <w:rPr>
                <w:rFonts w:ascii="Times New Roman" w:hAnsi="Times New Roman" w:cs="Times New Roman"/>
              </w:rPr>
            </w:pPr>
            <w:r w:rsidRPr="00D13436">
              <w:rPr>
                <w:rFonts w:ascii="Times New Roman" w:hAnsi="Times New Roman" w:cs="Times New Roman"/>
                <w:lang w:val="en-US"/>
              </w:rPr>
              <w:t>(CP of legal arrangement - trust - trustee)</w:t>
            </w:r>
          </w:p>
        </w:tc>
        <w:tc>
          <w:tcPr>
            <w:tcW w:w="1701" w:type="dxa"/>
          </w:tcPr>
          <w:p w14:paraId="60E18541" w14:textId="77777777" w:rsidR="00F23C74" w:rsidRDefault="00F23C74" w:rsidP="00A6562B">
            <w:pPr>
              <w:jc w:val="both"/>
              <w:rPr>
                <w:rFonts w:ascii="Times New Roman" w:hAnsi="Times New Roman" w:cs="Times New Roman"/>
                <w:i/>
              </w:rPr>
            </w:pPr>
          </w:p>
        </w:tc>
        <w:tc>
          <w:tcPr>
            <w:tcW w:w="1701" w:type="dxa"/>
          </w:tcPr>
          <w:p w14:paraId="46C1E83B" w14:textId="77777777" w:rsidR="00F23C74" w:rsidRDefault="00F23C74" w:rsidP="00A6562B">
            <w:pPr>
              <w:jc w:val="both"/>
              <w:rPr>
                <w:rFonts w:ascii="Times New Roman" w:hAnsi="Times New Roman" w:cs="Times New Roman"/>
                <w:i/>
              </w:rPr>
            </w:pPr>
          </w:p>
        </w:tc>
        <w:tc>
          <w:tcPr>
            <w:tcW w:w="1699" w:type="dxa"/>
          </w:tcPr>
          <w:p w14:paraId="17F6F335" w14:textId="77777777" w:rsidR="00F23C74" w:rsidRDefault="00F23C74" w:rsidP="00A6562B">
            <w:pPr>
              <w:jc w:val="both"/>
              <w:rPr>
                <w:rFonts w:ascii="Times New Roman" w:hAnsi="Times New Roman" w:cs="Times New Roman"/>
                <w:i/>
              </w:rPr>
            </w:pPr>
          </w:p>
        </w:tc>
      </w:tr>
      <w:tr w:rsidR="00F23C74" w14:paraId="43E59121" w14:textId="77777777" w:rsidTr="00F53105">
        <w:tc>
          <w:tcPr>
            <w:tcW w:w="438" w:type="dxa"/>
          </w:tcPr>
          <w:p w14:paraId="00413DD0" w14:textId="3599B02D" w:rsidR="00F23C74" w:rsidRPr="00D13436" w:rsidRDefault="00F23C74" w:rsidP="00E62407">
            <w:pPr>
              <w:jc w:val="both"/>
              <w:rPr>
                <w:rFonts w:ascii="Times New Roman" w:hAnsi="Times New Roman" w:cs="Times New Roman"/>
              </w:rPr>
            </w:pPr>
            <w:r>
              <w:rPr>
                <w:rFonts w:ascii="Times New Roman" w:hAnsi="Times New Roman" w:cs="Times New Roman"/>
              </w:rPr>
              <w:t>6</w:t>
            </w:r>
          </w:p>
        </w:tc>
        <w:tc>
          <w:tcPr>
            <w:tcW w:w="5223" w:type="dxa"/>
          </w:tcPr>
          <w:p w14:paraId="42BCEA7A" w14:textId="78CDEA2D" w:rsidR="00F23C74"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траст - захисник (протектор) </w:t>
            </w:r>
          </w:p>
          <w:p w14:paraId="0B97166F" w14:textId="69A03923" w:rsidR="00F23C74" w:rsidRPr="00D13436" w:rsidRDefault="00F23C74" w:rsidP="00E62407">
            <w:pPr>
              <w:jc w:val="both"/>
              <w:rPr>
                <w:rFonts w:ascii="Times New Roman" w:hAnsi="Times New Roman" w:cs="Times New Roman"/>
              </w:rPr>
            </w:pPr>
            <w:r w:rsidRPr="00D13436">
              <w:rPr>
                <w:rFonts w:ascii="Times New Roman" w:hAnsi="Times New Roman" w:cs="Times New Roman"/>
                <w:lang w:val="en-US"/>
              </w:rPr>
              <w:t>(CP of legal arrangement - trust - protector)</w:t>
            </w:r>
          </w:p>
        </w:tc>
        <w:tc>
          <w:tcPr>
            <w:tcW w:w="1701" w:type="dxa"/>
          </w:tcPr>
          <w:p w14:paraId="3E4451C7" w14:textId="77777777" w:rsidR="00F23C74" w:rsidRDefault="00F23C74" w:rsidP="00E62407">
            <w:pPr>
              <w:jc w:val="both"/>
              <w:rPr>
                <w:rFonts w:ascii="Times New Roman" w:hAnsi="Times New Roman" w:cs="Times New Roman"/>
                <w:i/>
              </w:rPr>
            </w:pPr>
          </w:p>
        </w:tc>
        <w:tc>
          <w:tcPr>
            <w:tcW w:w="1701" w:type="dxa"/>
          </w:tcPr>
          <w:p w14:paraId="5E0214A3" w14:textId="77777777" w:rsidR="00F23C74" w:rsidRDefault="00F23C74" w:rsidP="00E62407">
            <w:pPr>
              <w:jc w:val="both"/>
              <w:rPr>
                <w:rFonts w:ascii="Times New Roman" w:hAnsi="Times New Roman" w:cs="Times New Roman"/>
                <w:i/>
              </w:rPr>
            </w:pPr>
          </w:p>
        </w:tc>
        <w:tc>
          <w:tcPr>
            <w:tcW w:w="1699" w:type="dxa"/>
          </w:tcPr>
          <w:p w14:paraId="10DE86C9" w14:textId="77777777" w:rsidR="00F23C74" w:rsidRDefault="00F23C74" w:rsidP="00E62407">
            <w:pPr>
              <w:jc w:val="both"/>
              <w:rPr>
                <w:rFonts w:ascii="Times New Roman" w:hAnsi="Times New Roman" w:cs="Times New Roman"/>
                <w:i/>
              </w:rPr>
            </w:pPr>
          </w:p>
        </w:tc>
      </w:tr>
      <w:tr w:rsidR="00F23C74" w14:paraId="213133D0" w14:textId="77777777" w:rsidTr="00F53105">
        <w:tc>
          <w:tcPr>
            <w:tcW w:w="438" w:type="dxa"/>
          </w:tcPr>
          <w:p w14:paraId="5EC46902" w14:textId="64087C41" w:rsidR="00F23C74" w:rsidRPr="00D13436" w:rsidRDefault="00F23C74" w:rsidP="00E62407">
            <w:pPr>
              <w:jc w:val="both"/>
              <w:rPr>
                <w:rFonts w:ascii="Times New Roman" w:hAnsi="Times New Roman" w:cs="Times New Roman"/>
              </w:rPr>
            </w:pPr>
            <w:r>
              <w:rPr>
                <w:rFonts w:ascii="Times New Roman" w:hAnsi="Times New Roman" w:cs="Times New Roman"/>
              </w:rPr>
              <w:t>7</w:t>
            </w:r>
          </w:p>
        </w:tc>
        <w:tc>
          <w:tcPr>
            <w:tcW w:w="5223" w:type="dxa"/>
          </w:tcPr>
          <w:p w14:paraId="5033ADD2" w14:textId="03CB6DA7" w:rsidR="00F23C74"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траст - </w:t>
            </w:r>
            <w:proofErr w:type="spellStart"/>
            <w:r w:rsidRPr="00D13436">
              <w:rPr>
                <w:rFonts w:ascii="Times New Roman" w:hAnsi="Times New Roman" w:cs="Times New Roman"/>
              </w:rPr>
              <w:t>вигодонабувач</w:t>
            </w:r>
            <w:proofErr w:type="spellEnd"/>
            <w:r w:rsidRPr="00D13436">
              <w:rPr>
                <w:rFonts w:ascii="Times New Roman" w:hAnsi="Times New Roman" w:cs="Times New Roman"/>
              </w:rPr>
              <w:t xml:space="preserve"> (</w:t>
            </w:r>
            <w:proofErr w:type="spellStart"/>
            <w:r w:rsidRPr="00D13436">
              <w:rPr>
                <w:rFonts w:ascii="Times New Roman" w:hAnsi="Times New Roman" w:cs="Times New Roman"/>
              </w:rPr>
              <w:t>бенефіціар</w:t>
            </w:r>
            <w:proofErr w:type="spellEnd"/>
            <w:r w:rsidRPr="00D13436">
              <w:rPr>
                <w:rFonts w:ascii="Times New Roman" w:hAnsi="Times New Roman" w:cs="Times New Roman"/>
              </w:rPr>
              <w:t xml:space="preserve">) </w:t>
            </w:r>
          </w:p>
          <w:p w14:paraId="58FD7D19" w14:textId="383123B5" w:rsidR="00F23C74" w:rsidRPr="00D13436" w:rsidRDefault="00F23C74" w:rsidP="00E62407">
            <w:pPr>
              <w:jc w:val="both"/>
              <w:rPr>
                <w:rFonts w:ascii="Times New Roman" w:hAnsi="Times New Roman" w:cs="Times New Roman"/>
              </w:rPr>
            </w:pPr>
            <w:r w:rsidRPr="00D13436">
              <w:rPr>
                <w:rFonts w:ascii="Times New Roman" w:hAnsi="Times New Roman" w:cs="Times New Roman"/>
                <w:lang w:val="en-US"/>
              </w:rPr>
              <w:t>(CP of legal arrangement - trust - beneficiary)</w:t>
            </w:r>
          </w:p>
        </w:tc>
        <w:tc>
          <w:tcPr>
            <w:tcW w:w="1701" w:type="dxa"/>
          </w:tcPr>
          <w:p w14:paraId="0FB50752" w14:textId="77777777" w:rsidR="00F23C74" w:rsidRDefault="00F23C74" w:rsidP="00E62407">
            <w:pPr>
              <w:jc w:val="both"/>
              <w:rPr>
                <w:rFonts w:ascii="Times New Roman" w:hAnsi="Times New Roman" w:cs="Times New Roman"/>
                <w:i/>
              </w:rPr>
            </w:pPr>
          </w:p>
        </w:tc>
        <w:tc>
          <w:tcPr>
            <w:tcW w:w="1701" w:type="dxa"/>
          </w:tcPr>
          <w:p w14:paraId="2EE68319" w14:textId="77777777" w:rsidR="00F23C74" w:rsidRDefault="00F23C74" w:rsidP="00E62407">
            <w:pPr>
              <w:jc w:val="both"/>
              <w:rPr>
                <w:rFonts w:ascii="Times New Roman" w:hAnsi="Times New Roman" w:cs="Times New Roman"/>
                <w:i/>
              </w:rPr>
            </w:pPr>
          </w:p>
        </w:tc>
        <w:tc>
          <w:tcPr>
            <w:tcW w:w="1699" w:type="dxa"/>
          </w:tcPr>
          <w:p w14:paraId="5C40134C" w14:textId="77777777" w:rsidR="00F23C74" w:rsidRDefault="00F23C74" w:rsidP="00E62407">
            <w:pPr>
              <w:jc w:val="both"/>
              <w:rPr>
                <w:rFonts w:ascii="Times New Roman" w:hAnsi="Times New Roman" w:cs="Times New Roman"/>
                <w:i/>
              </w:rPr>
            </w:pPr>
          </w:p>
        </w:tc>
      </w:tr>
      <w:tr w:rsidR="00F23C74" w14:paraId="7E3C6F03" w14:textId="77777777" w:rsidTr="00F53105">
        <w:tc>
          <w:tcPr>
            <w:tcW w:w="438" w:type="dxa"/>
          </w:tcPr>
          <w:p w14:paraId="280B9484" w14:textId="3493A7B9" w:rsidR="00F23C74" w:rsidRPr="00D13436" w:rsidRDefault="00F23C74" w:rsidP="00E62407">
            <w:pPr>
              <w:jc w:val="both"/>
              <w:rPr>
                <w:rFonts w:ascii="Times New Roman" w:hAnsi="Times New Roman" w:cs="Times New Roman"/>
              </w:rPr>
            </w:pPr>
            <w:r>
              <w:rPr>
                <w:rFonts w:ascii="Times New Roman" w:hAnsi="Times New Roman" w:cs="Times New Roman"/>
              </w:rPr>
              <w:t>8</w:t>
            </w:r>
          </w:p>
        </w:tc>
        <w:tc>
          <w:tcPr>
            <w:tcW w:w="5223" w:type="dxa"/>
          </w:tcPr>
          <w:p w14:paraId="01691AAE" w14:textId="0C0EB15F" w:rsidR="00F23C74"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траст - інше </w:t>
            </w:r>
          </w:p>
          <w:p w14:paraId="779D66EF" w14:textId="7B54DB2C" w:rsidR="00F23C74" w:rsidRPr="00D13436" w:rsidRDefault="00F23C74" w:rsidP="00E62407">
            <w:pPr>
              <w:jc w:val="both"/>
              <w:rPr>
                <w:rFonts w:ascii="Times New Roman" w:hAnsi="Times New Roman" w:cs="Times New Roman"/>
              </w:rPr>
            </w:pPr>
            <w:r w:rsidRPr="00D13436">
              <w:rPr>
                <w:rFonts w:ascii="Times New Roman" w:hAnsi="Times New Roman" w:cs="Times New Roman"/>
                <w:lang w:val="en-US"/>
              </w:rPr>
              <w:t>(CP of legal arrangement - trust - other)</w:t>
            </w:r>
          </w:p>
        </w:tc>
        <w:tc>
          <w:tcPr>
            <w:tcW w:w="1701" w:type="dxa"/>
          </w:tcPr>
          <w:p w14:paraId="6C82DDC0" w14:textId="77777777" w:rsidR="00F23C74" w:rsidRDefault="00F23C74" w:rsidP="00E62407">
            <w:pPr>
              <w:jc w:val="both"/>
              <w:rPr>
                <w:rFonts w:ascii="Times New Roman" w:hAnsi="Times New Roman" w:cs="Times New Roman"/>
                <w:i/>
              </w:rPr>
            </w:pPr>
          </w:p>
        </w:tc>
        <w:tc>
          <w:tcPr>
            <w:tcW w:w="1701" w:type="dxa"/>
          </w:tcPr>
          <w:p w14:paraId="7382038F" w14:textId="77777777" w:rsidR="00F23C74" w:rsidRDefault="00F23C74" w:rsidP="00E62407">
            <w:pPr>
              <w:jc w:val="both"/>
              <w:rPr>
                <w:rFonts w:ascii="Times New Roman" w:hAnsi="Times New Roman" w:cs="Times New Roman"/>
                <w:i/>
              </w:rPr>
            </w:pPr>
          </w:p>
        </w:tc>
        <w:tc>
          <w:tcPr>
            <w:tcW w:w="1699" w:type="dxa"/>
          </w:tcPr>
          <w:p w14:paraId="5DCF8C0B" w14:textId="77777777" w:rsidR="00F23C74" w:rsidRDefault="00F23C74" w:rsidP="00E62407">
            <w:pPr>
              <w:jc w:val="both"/>
              <w:rPr>
                <w:rFonts w:ascii="Times New Roman" w:hAnsi="Times New Roman" w:cs="Times New Roman"/>
                <w:i/>
              </w:rPr>
            </w:pPr>
          </w:p>
        </w:tc>
      </w:tr>
      <w:tr w:rsidR="00F23C74" w14:paraId="2B46F46A" w14:textId="77777777" w:rsidTr="00F53105">
        <w:tc>
          <w:tcPr>
            <w:tcW w:w="438" w:type="dxa"/>
          </w:tcPr>
          <w:p w14:paraId="3410D368" w14:textId="1F964371" w:rsidR="00F23C74" w:rsidRPr="00D13436" w:rsidRDefault="00F23C74" w:rsidP="00E62407">
            <w:pPr>
              <w:jc w:val="both"/>
              <w:rPr>
                <w:rFonts w:ascii="Times New Roman" w:hAnsi="Times New Roman" w:cs="Times New Roman"/>
              </w:rPr>
            </w:pPr>
            <w:r>
              <w:rPr>
                <w:rFonts w:ascii="Times New Roman" w:hAnsi="Times New Roman" w:cs="Times New Roman"/>
              </w:rPr>
              <w:t>9</w:t>
            </w:r>
          </w:p>
        </w:tc>
        <w:tc>
          <w:tcPr>
            <w:tcW w:w="5223" w:type="dxa"/>
          </w:tcPr>
          <w:p w14:paraId="6525EF29" w14:textId="6AB2782C" w:rsidR="00F23C74"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інше - еквівалент засновника </w:t>
            </w:r>
          </w:p>
          <w:p w14:paraId="6F7BD14E" w14:textId="2BFB5CDA" w:rsidR="00F23C74" w:rsidRPr="00D13436" w:rsidRDefault="00F23C74" w:rsidP="00E62407">
            <w:pPr>
              <w:jc w:val="both"/>
              <w:rPr>
                <w:rFonts w:ascii="Times New Roman" w:hAnsi="Times New Roman" w:cs="Times New Roman"/>
              </w:rPr>
            </w:pPr>
            <w:r w:rsidRPr="00D13436">
              <w:rPr>
                <w:rFonts w:ascii="Times New Roman" w:hAnsi="Times New Roman" w:cs="Times New Roman"/>
                <w:lang w:val="en-US"/>
              </w:rPr>
              <w:t>(CP of legal arrangement - other - settlor-equivalent)</w:t>
            </w:r>
          </w:p>
        </w:tc>
        <w:tc>
          <w:tcPr>
            <w:tcW w:w="1701" w:type="dxa"/>
          </w:tcPr>
          <w:p w14:paraId="7C198A0E" w14:textId="77777777" w:rsidR="00F23C74" w:rsidRDefault="00F23C74" w:rsidP="00E62407">
            <w:pPr>
              <w:jc w:val="both"/>
              <w:rPr>
                <w:rFonts w:ascii="Times New Roman" w:hAnsi="Times New Roman" w:cs="Times New Roman"/>
                <w:i/>
              </w:rPr>
            </w:pPr>
          </w:p>
        </w:tc>
        <w:tc>
          <w:tcPr>
            <w:tcW w:w="1701" w:type="dxa"/>
          </w:tcPr>
          <w:p w14:paraId="7AD22A80" w14:textId="77777777" w:rsidR="00F23C74" w:rsidRDefault="00F23C74" w:rsidP="00E62407">
            <w:pPr>
              <w:jc w:val="both"/>
              <w:rPr>
                <w:rFonts w:ascii="Times New Roman" w:hAnsi="Times New Roman" w:cs="Times New Roman"/>
                <w:i/>
              </w:rPr>
            </w:pPr>
          </w:p>
        </w:tc>
        <w:tc>
          <w:tcPr>
            <w:tcW w:w="1699" w:type="dxa"/>
          </w:tcPr>
          <w:p w14:paraId="6BB57499" w14:textId="77777777" w:rsidR="00F23C74" w:rsidRDefault="00F23C74" w:rsidP="00E62407">
            <w:pPr>
              <w:jc w:val="both"/>
              <w:rPr>
                <w:rFonts w:ascii="Times New Roman" w:hAnsi="Times New Roman" w:cs="Times New Roman"/>
                <w:i/>
              </w:rPr>
            </w:pPr>
          </w:p>
        </w:tc>
      </w:tr>
      <w:tr w:rsidR="00F23C74" w14:paraId="68DF6C21" w14:textId="77777777" w:rsidTr="00F53105">
        <w:tc>
          <w:tcPr>
            <w:tcW w:w="438" w:type="dxa"/>
          </w:tcPr>
          <w:p w14:paraId="65463692" w14:textId="195BE86D" w:rsidR="00F23C74" w:rsidRPr="00D13436" w:rsidRDefault="00F23C74" w:rsidP="00E62407">
            <w:pPr>
              <w:jc w:val="both"/>
              <w:rPr>
                <w:rFonts w:ascii="Times New Roman" w:hAnsi="Times New Roman" w:cs="Times New Roman"/>
              </w:rPr>
            </w:pPr>
            <w:r>
              <w:rPr>
                <w:rFonts w:ascii="Times New Roman" w:hAnsi="Times New Roman" w:cs="Times New Roman"/>
              </w:rPr>
              <w:t>10</w:t>
            </w:r>
          </w:p>
        </w:tc>
        <w:tc>
          <w:tcPr>
            <w:tcW w:w="5223" w:type="dxa"/>
          </w:tcPr>
          <w:p w14:paraId="43C30749" w14:textId="1B2D5EF1" w:rsidR="00F23C74"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інше - еквівалент управителя (довірчого власника) </w:t>
            </w:r>
          </w:p>
          <w:p w14:paraId="5C1B5076" w14:textId="58049B34" w:rsidR="00F23C74" w:rsidRPr="00D13436" w:rsidRDefault="00F23C74" w:rsidP="00E62407">
            <w:pPr>
              <w:jc w:val="both"/>
              <w:rPr>
                <w:rFonts w:ascii="Times New Roman" w:hAnsi="Times New Roman" w:cs="Times New Roman"/>
              </w:rPr>
            </w:pPr>
            <w:r w:rsidRPr="00D13436">
              <w:rPr>
                <w:rFonts w:ascii="Times New Roman" w:hAnsi="Times New Roman" w:cs="Times New Roman"/>
                <w:lang w:val="en-US"/>
              </w:rPr>
              <w:t>(CP of legal arrangement - other - trustee-equivalent)</w:t>
            </w:r>
          </w:p>
        </w:tc>
        <w:tc>
          <w:tcPr>
            <w:tcW w:w="1701" w:type="dxa"/>
          </w:tcPr>
          <w:p w14:paraId="1EEAA36C" w14:textId="77777777" w:rsidR="00F23C74" w:rsidRDefault="00F23C74" w:rsidP="00E62407">
            <w:pPr>
              <w:jc w:val="both"/>
              <w:rPr>
                <w:rFonts w:ascii="Times New Roman" w:hAnsi="Times New Roman" w:cs="Times New Roman"/>
                <w:i/>
              </w:rPr>
            </w:pPr>
          </w:p>
        </w:tc>
        <w:tc>
          <w:tcPr>
            <w:tcW w:w="1701" w:type="dxa"/>
          </w:tcPr>
          <w:p w14:paraId="2A8C36EF" w14:textId="77777777" w:rsidR="00F23C74" w:rsidRDefault="00F23C74" w:rsidP="00E62407">
            <w:pPr>
              <w:jc w:val="both"/>
              <w:rPr>
                <w:rFonts w:ascii="Times New Roman" w:hAnsi="Times New Roman" w:cs="Times New Roman"/>
                <w:i/>
              </w:rPr>
            </w:pPr>
          </w:p>
        </w:tc>
        <w:tc>
          <w:tcPr>
            <w:tcW w:w="1699" w:type="dxa"/>
          </w:tcPr>
          <w:p w14:paraId="60243A5A" w14:textId="77777777" w:rsidR="00F23C74" w:rsidRDefault="00F23C74" w:rsidP="00E62407">
            <w:pPr>
              <w:jc w:val="both"/>
              <w:rPr>
                <w:rFonts w:ascii="Times New Roman" w:hAnsi="Times New Roman" w:cs="Times New Roman"/>
                <w:i/>
              </w:rPr>
            </w:pPr>
          </w:p>
        </w:tc>
      </w:tr>
      <w:tr w:rsidR="00F23C74" w14:paraId="6E3EE358" w14:textId="77777777" w:rsidTr="00F53105">
        <w:tc>
          <w:tcPr>
            <w:tcW w:w="438" w:type="dxa"/>
          </w:tcPr>
          <w:p w14:paraId="477F86B2" w14:textId="21B05D11" w:rsidR="00F23C74" w:rsidRPr="00D13436" w:rsidRDefault="00F23C74" w:rsidP="00E62407">
            <w:pPr>
              <w:jc w:val="both"/>
              <w:rPr>
                <w:rFonts w:ascii="Times New Roman" w:hAnsi="Times New Roman" w:cs="Times New Roman"/>
              </w:rPr>
            </w:pPr>
            <w:r>
              <w:rPr>
                <w:rFonts w:ascii="Times New Roman" w:hAnsi="Times New Roman" w:cs="Times New Roman"/>
              </w:rPr>
              <w:t>11</w:t>
            </w:r>
          </w:p>
        </w:tc>
        <w:tc>
          <w:tcPr>
            <w:tcW w:w="5223" w:type="dxa"/>
          </w:tcPr>
          <w:p w14:paraId="27649068" w14:textId="2F6FB6D1" w:rsidR="00F23C74"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інше - еквівалент захисника (протектора) </w:t>
            </w:r>
          </w:p>
          <w:p w14:paraId="5E441B3B" w14:textId="383A15D6" w:rsidR="00F23C74" w:rsidRPr="00D13436" w:rsidRDefault="00F23C74" w:rsidP="00E62407">
            <w:pPr>
              <w:jc w:val="both"/>
              <w:rPr>
                <w:rFonts w:ascii="Times New Roman" w:hAnsi="Times New Roman" w:cs="Times New Roman"/>
              </w:rPr>
            </w:pPr>
            <w:r w:rsidRPr="00D13436">
              <w:rPr>
                <w:rFonts w:ascii="Times New Roman" w:hAnsi="Times New Roman" w:cs="Times New Roman"/>
              </w:rPr>
              <w:t>(</w:t>
            </w:r>
            <w:r w:rsidRPr="00D13436">
              <w:rPr>
                <w:rFonts w:ascii="Times New Roman" w:hAnsi="Times New Roman" w:cs="Times New Roman"/>
                <w:lang w:val="en-US"/>
              </w:rPr>
              <w:t>CP</w:t>
            </w:r>
            <w:r w:rsidRPr="00D13436">
              <w:rPr>
                <w:rFonts w:ascii="Times New Roman" w:hAnsi="Times New Roman" w:cs="Times New Roman"/>
              </w:rPr>
              <w:t xml:space="preserve"> </w:t>
            </w:r>
            <w:r w:rsidRPr="00D13436">
              <w:rPr>
                <w:rFonts w:ascii="Times New Roman" w:hAnsi="Times New Roman" w:cs="Times New Roman"/>
                <w:lang w:val="en-US"/>
              </w:rPr>
              <w:t>of</w:t>
            </w:r>
            <w:r w:rsidRPr="00D13436">
              <w:rPr>
                <w:rFonts w:ascii="Times New Roman" w:hAnsi="Times New Roman" w:cs="Times New Roman"/>
              </w:rPr>
              <w:t xml:space="preserve"> </w:t>
            </w:r>
            <w:r w:rsidRPr="00D13436">
              <w:rPr>
                <w:rFonts w:ascii="Times New Roman" w:hAnsi="Times New Roman" w:cs="Times New Roman"/>
                <w:lang w:val="en-US"/>
              </w:rPr>
              <w:t>legal</w:t>
            </w:r>
            <w:r w:rsidRPr="00D13436">
              <w:rPr>
                <w:rFonts w:ascii="Times New Roman" w:hAnsi="Times New Roman" w:cs="Times New Roman"/>
              </w:rPr>
              <w:t xml:space="preserve"> </w:t>
            </w:r>
            <w:r w:rsidRPr="00D13436">
              <w:rPr>
                <w:rFonts w:ascii="Times New Roman" w:hAnsi="Times New Roman" w:cs="Times New Roman"/>
                <w:lang w:val="en-US"/>
              </w:rPr>
              <w:t>arrangement</w:t>
            </w:r>
            <w:r w:rsidRPr="00D13436">
              <w:rPr>
                <w:rFonts w:ascii="Times New Roman" w:hAnsi="Times New Roman" w:cs="Times New Roman"/>
              </w:rPr>
              <w:t xml:space="preserve"> - </w:t>
            </w:r>
            <w:r w:rsidRPr="00D13436">
              <w:rPr>
                <w:rFonts w:ascii="Times New Roman" w:hAnsi="Times New Roman" w:cs="Times New Roman"/>
                <w:lang w:val="en-US"/>
              </w:rPr>
              <w:t>other</w:t>
            </w:r>
            <w:r w:rsidRPr="00D13436">
              <w:rPr>
                <w:rFonts w:ascii="Times New Roman" w:hAnsi="Times New Roman" w:cs="Times New Roman"/>
              </w:rPr>
              <w:t xml:space="preserve"> – </w:t>
            </w:r>
            <w:r w:rsidRPr="00D13436">
              <w:rPr>
                <w:rFonts w:ascii="Times New Roman" w:hAnsi="Times New Roman" w:cs="Times New Roman"/>
                <w:lang w:val="en-US"/>
              </w:rPr>
              <w:t>protector</w:t>
            </w:r>
            <w:r>
              <w:rPr>
                <w:rFonts w:ascii="Times New Roman" w:hAnsi="Times New Roman" w:cs="Times New Roman"/>
              </w:rPr>
              <w:t xml:space="preserve">- </w:t>
            </w:r>
            <w:r w:rsidRPr="00D13436">
              <w:rPr>
                <w:rFonts w:ascii="Times New Roman" w:hAnsi="Times New Roman" w:cs="Times New Roman"/>
                <w:lang w:val="en-US"/>
              </w:rPr>
              <w:t>equivalent</w:t>
            </w:r>
            <w:r w:rsidRPr="00D13436">
              <w:rPr>
                <w:rFonts w:ascii="Times New Roman" w:hAnsi="Times New Roman" w:cs="Times New Roman"/>
              </w:rPr>
              <w:t>)</w:t>
            </w:r>
          </w:p>
        </w:tc>
        <w:tc>
          <w:tcPr>
            <w:tcW w:w="1701" w:type="dxa"/>
          </w:tcPr>
          <w:p w14:paraId="75D5A030" w14:textId="77777777" w:rsidR="00F23C74" w:rsidRDefault="00F23C74" w:rsidP="00E62407">
            <w:pPr>
              <w:jc w:val="both"/>
              <w:rPr>
                <w:rFonts w:ascii="Times New Roman" w:hAnsi="Times New Roman" w:cs="Times New Roman"/>
                <w:i/>
              </w:rPr>
            </w:pPr>
          </w:p>
        </w:tc>
        <w:tc>
          <w:tcPr>
            <w:tcW w:w="1701" w:type="dxa"/>
          </w:tcPr>
          <w:p w14:paraId="1F6F5803" w14:textId="77777777" w:rsidR="00F23C74" w:rsidRDefault="00F23C74" w:rsidP="00E62407">
            <w:pPr>
              <w:jc w:val="both"/>
              <w:rPr>
                <w:rFonts w:ascii="Times New Roman" w:hAnsi="Times New Roman" w:cs="Times New Roman"/>
                <w:i/>
              </w:rPr>
            </w:pPr>
          </w:p>
        </w:tc>
        <w:tc>
          <w:tcPr>
            <w:tcW w:w="1699" w:type="dxa"/>
          </w:tcPr>
          <w:p w14:paraId="0D902743" w14:textId="77777777" w:rsidR="00F23C74" w:rsidRDefault="00F23C74" w:rsidP="00E62407">
            <w:pPr>
              <w:jc w:val="both"/>
              <w:rPr>
                <w:rFonts w:ascii="Times New Roman" w:hAnsi="Times New Roman" w:cs="Times New Roman"/>
                <w:i/>
              </w:rPr>
            </w:pPr>
          </w:p>
        </w:tc>
      </w:tr>
      <w:tr w:rsidR="00F23C74" w14:paraId="3C0AA06B" w14:textId="77777777" w:rsidTr="00F53105">
        <w:tc>
          <w:tcPr>
            <w:tcW w:w="438" w:type="dxa"/>
          </w:tcPr>
          <w:p w14:paraId="1AAFFC0E" w14:textId="3DFDC269" w:rsidR="00F23C74" w:rsidRPr="00D13436" w:rsidRDefault="00F23C74" w:rsidP="00E62407">
            <w:pPr>
              <w:jc w:val="both"/>
              <w:rPr>
                <w:rFonts w:ascii="Times New Roman" w:hAnsi="Times New Roman" w:cs="Times New Roman"/>
              </w:rPr>
            </w:pPr>
            <w:r>
              <w:rPr>
                <w:rFonts w:ascii="Times New Roman" w:hAnsi="Times New Roman" w:cs="Times New Roman"/>
              </w:rPr>
              <w:t>12</w:t>
            </w:r>
          </w:p>
        </w:tc>
        <w:tc>
          <w:tcPr>
            <w:tcW w:w="5223" w:type="dxa"/>
          </w:tcPr>
          <w:p w14:paraId="3B14471F" w14:textId="77777777" w:rsidR="003C37FA"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інше - еквівалент </w:t>
            </w:r>
            <w:proofErr w:type="spellStart"/>
            <w:r w:rsidRPr="00D13436">
              <w:rPr>
                <w:rFonts w:ascii="Times New Roman" w:hAnsi="Times New Roman" w:cs="Times New Roman"/>
              </w:rPr>
              <w:t>вигодонабувача</w:t>
            </w:r>
            <w:proofErr w:type="spellEnd"/>
            <w:r w:rsidRPr="00D13436">
              <w:rPr>
                <w:rFonts w:ascii="Times New Roman" w:hAnsi="Times New Roman" w:cs="Times New Roman"/>
              </w:rPr>
              <w:t xml:space="preserve"> </w:t>
            </w:r>
            <w:r w:rsidRPr="00F23C74">
              <w:rPr>
                <w:rFonts w:ascii="Times New Roman" w:hAnsi="Times New Roman" w:cs="Times New Roman"/>
              </w:rPr>
              <w:t>(</w:t>
            </w:r>
            <w:proofErr w:type="spellStart"/>
            <w:r w:rsidRPr="00F23C74">
              <w:rPr>
                <w:rFonts w:ascii="Times New Roman" w:hAnsi="Times New Roman" w:cs="Times New Roman"/>
              </w:rPr>
              <w:t>бенефіціара</w:t>
            </w:r>
            <w:proofErr w:type="spellEnd"/>
            <w:r w:rsidRPr="00F23C74">
              <w:rPr>
                <w:rFonts w:ascii="Times New Roman" w:hAnsi="Times New Roman" w:cs="Times New Roman"/>
              </w:rPr>
              <w:t xml:space="preserve">) </w:t>
            </w:r>
          </w:p>
          <w:p w14:paraId="7DA49509" w14:textId="328F35EB" w:rsidR="00F23C74" w:rsidRPr="00D13436" w:rsidRDefault="00F23C74" w:rsidP="00E62407">
            <w:pPr>
              <w:jc w:val="both"/>
              <w:rPr>
                <w:rFonts w:ascii="Times New Roman" w:hAnsi="Times New Roman" w:cs="Times New Roman"/>
              </w:rPr>
            </w:pPr>
            <w:r w:rsidRPr="00F23C74">
              <w:rPr>
                <w:rFonts w:ascii="Times New Roman" w:hAnsi="Times New Roman" w:cs="Times New Roman"/>
              </w:rPr>
              <w:t>(</w:t>
            </w:r>
            <w:r w:rsidRPr="00D13436">
              <w:rPr>
                <w:rFonts w:ascii="Times New Roman" w:hAnsi="Times New Roman" w:cs="Times New Roman"/>
                <w:lang w:val="en-US"/>
              </w:rPr>
              <w:t>CP</w:t>
            </w:r>
            <w:r w:rsidRPr="00F23C74">
              <w:rPr>
                <w:rFonts w:ascii="Times New Roman" w:hAnsi="Times New Roman" w:cs="Times New Roman"/>
              </w:rPr>
              <w:t xml:space="preserve"> </w:t>
            </w:r>
            <w:r w:rsidRPr="00D13436">
              <w:rPr>
                <w:rFonts w:ascii="Times New Roman" w:hAnsi="Times New Roman" w:cs="Times New Roman"/>
                <w:lang w:val="en-US"/>
              </w:rPr>
              <w:t>of</w:t>
            </w:r>
            <w:r w:rsidRPr="00F23C74">
              <w:rPr>
                <w:rFonts w:ascii="Times New Roman" w:hAnsi="Times New Roman" w:cs="Times New Roman"/>
              </w:rPr>
              <w:t xml:space="preserve"> </w:t>
            </w:r>
            <w:r w:rsidRPr="00D13436">
              <w:rPr>
                <w:rFonts w:ascii="Times New Roman" w:hAnsi="Times New Roman" w:cs="Times New Roman"/>
                <w:lang w:val="en-US"/>
              </w:rPr>
              <w:t>legal</w:t>
            </w:r>
            <w:r w:rsidRPr="00F23C74">
              <w:rPr>
                <w:rFonts w:ascii="Times New Roman" w:hAnsi="Times New Roman" w:cs="Times New Roman"/>
              </w:rPr>
              <w:t xml:space="preserve"> </w:t>
            </w:r>
            <w:r w:rsidRPr="00D13436">
              <w:rPr>
                <w:rFonts w:ascii="Times New Roman" w:hAnsi="Times New Roman" w:cs="Times New Roman"/>
                <w:lang w:val="en-US"/>
              </w:rPr>
              <w:t>arrangement</w:t>
            </w:r>
            <w:r w:rsidRPr="00F23C74">
              <w:rPr>
                <w:rFonts w:ascii="Times New Roman" w:hAnsi="Times New Roman" w:cs="Times New Roman"/>
              </w:rPr>
              <w:t xml:space="preserve"> - </w:t>
            </w:r>
            <w:r w:rsidRPr="00D13436">
              <w:rPr>
                <w:rFonts w:ascii="Times New Roman" w:hAnsi="Times New Roman" w:cs="Times New Roman"/>
                <w:lang w:val="en-US"/>
              </w:rPr>
              <w:t>other</w:t>
            </w:r>
            <w:r w:rsidRPr="00F23C74">
              <w:rPr>
                <w:rFonts w:ascii="Times New Roman" w:hAnsi="Times New Roman" w:cs="Times New Roman"/>
              </w:rPr>
              <w:t xml:space="preserve"> - </w:t>
            </w:r>
            <w:r w:rsidRPr="00D13436">
              <w:rPr>
                <w:rFonts w:ascii="Times New Roman" w:hAnsi="Times New Roman" w:cs="Times New Roman"/>
                <w:lang w:val="en-US"/>
              </w:rPr>
              <w:t>beneficiary</w:t>
            </w:r>
            <w:r w:rsidRPr="00F23C74">
              <w:rPr>
                <w:rFonts w:ascii="Times New Roman" w:hAnsi="Times New Roman" w:cs="Times New Roman"/>
              </w:rPr>
              <w:t>-</w:t>
            </w:r>
            <w:r w:rsidRPr="00D13436">
              <w:rPr>
                <w:rFonts w:ascii="Times New Roman" w:hAnsi="Times New Roman" w:cs="Times New Roman"/>
                <w:lang w:val="en-US"/>
              </w:rPr>
              <w:t>equivalent</w:t>
            </w:r>
            <w:r w:rsidRPr="00F23C74">
              <w:rPr>
                <w:rFonts w:ascii="Times New Roman" w:hAnsi="Times New Roman" w:cs="Times New Roman"/>
              </w:rPr>
              <w:t>)</w:t>
            </w:r>
          </w:p>
        </w:tc>
        <w:tc>
          <w:tcPr>
            <w:tcW w:w="1701" w:type="dxa"/>
          </w:tcPr>
          <w:p w14:paraId="2DF67408" w14:textId="77777777" w:rsidR="00F23C74" w:rsidRDefault="00F23C74" w:rsidP="00E62407">
            <w:pPr>
              <w:jc w:val="both"/>
              <w:rPr>
                <w:rFonts w:ascii="Times New Roman" w:hAnsi="Times New Roman" w:cs="Times New Roman"/>
                <w:i/>
              </w:rPr>
            </w:pPr>
          </w:p>
        </w:tc>
        <w:tc>
          <w:tcPr>
            <w:tcW w:w="1701" w:type="dxa"/>
          </w:tcPr>
          <w:p w14:paraId="62CE10D3" w14:textId="77777777" w:rsidR="00F23C74" w:rsidRDefault="00F23C74" w:rsidP="00E62407">
            <w:pPr>
              <w:jc w:val="both"/>
              <w:rPr>
                <w:rFonts w:ascii="Times New Roman" w:hAnsi="Times New Roman" w:cs="Times New Roman"/>
                <w:i/>
              </w:rPr>
            </w:pPr>
          </w:p>
        </w:tc>
        <w:tc>
          <w:tcPr>
            <w:tcW w:w="1699" w:type="dxa"/>
          </w:tcPr>
          <w:p w14:paraId="16685827" w14:textId="77777777" w:rsidR="00F23C74" w:rsidRDefault="00F23C74" w:rsidP="00E62407">
            <w:pPr>
              <w:jc w:val="both"/>
              <w:rPr>
                <w:rFonts w:ascii="Times New Roman" w:hAnsi="Times New Roman" w:cs="Times New Roman"/>
                <w:i/>
              </w:rPr>
            </w:pPr>
          </w:p>
        </w:tc>
      </w:tr>
      <w:tr w:rsidR="00F23C74" w14:paraId="1295C6BA" w14:textId="77777777" w:rsidTr="00F53105">
        <w:tc>
          <w:tcPr>
            <w:tcW w:w="438" w:type="dxa"/>
          </w:tcPr>
          <w:p w14:paraId="06C437D6" w14:textId="5549C5FB" w:rsidR="00F23C74" w:rsidRPr="00D13436" w:rsidRDefault="00F23C74" w:rsidP="00E62407">
            <w:pPr>
              <w:jc w:val="both"/>
              <w:rPr>
                <w:rFonts w:ascii="Times New Roman" w:hAnsi="Times New Roman" w:cs="Times New Roman"/>
              </w:rPr>
            </w:pPr>
            <w:r>
              <w:rPr>
                <w:rFonts w:ascii="Times New Roman" w:hAnsi="Times New Roman" w:cs="Times New Roman"/>
              </w:rPr>
              <w:t>13</w:t>
            </w:r>
          </w:p>
        </w:tc>
        <w:tc>
          <w:tcPr>
            <w:tcW w:w="5223" w:type="dxa"/>
          </w:tcPr>
          <w:p w14:paraId="3C3A1FF6" w14:textId="13D231BB" w:rsidR="00F23C74" w:rsidRPr="00D13436" w:rsidRDefault="00F23C74" w:rsidP="00E62407">
            <w:pPr>
              <w:jc w:val="both"/>
              <w:rPr>
                <w:rFonts w:ascii="Times New Roman" w:hAnsi="Times New Roman" w:cs="Times New Roman"/>
              </w:rPr>
            </w:pPr>
            <w:r w:rsidRPr="00D13436">
              <w:rPr>
                <w:rFonts w:ascii="Times New Roman" w:hAnsi="Times New Roman" w:cs="Times New Roman"/>
              </w:rPr>
              <w:t xml:space="preserve">КО правового утворення - інше - інший еквівалент </w:t>
            </w:r>
          </w:p>
          <w:p w14:paraId="7EB8F0F3" w14:textId="7A58D040" w:rsidR="00F23C74" w:rsidRPr="00D13436" w:rsidRDefault="00F23C74" w:rsidP="00E62407">
            <w:pPr>
              <w:jc w:val="both"/>
              <w:rPr>
                <w:rFonts w:ascii="Times New Roman" w:hAnsi="Times New Roman" w:cs="Times New Roman"/>
                <w:lang w:val="en-US"/>
              </w:rPr>
            </w:pPr>
            <w:r w:rsidRPr="00D13436">
              <w:rPr>
                <w:rFonts w:ascii="Times New Roman" w:hAnsi="Times New Roman" w:cs="Times New Roman"/>
                <w:lang w:val="en-US"/>
              </w:rPr>
              <w:t>(CP of legal arrangement - other - other-equivalent)</w:t>
            </w:r>
          </w:p>
        </w:tc>
        <w:tc>
          <w:tcPr>
            <w:tcW w:w="1701" w:type="dxa"/>
          </w:tcPr>
          <w:p w14:paraId="18009071" w14:textId="77777777" w:rsidR="00F23C74" w:rsidRDefault="00F23C74" w:rsidP="00E62407">
            <w:pPr>
              <w:jc w:val="both"/>
              <w:rPr>
                <w:rFonts w:ascii="Times New Roman" w:hAnsi="Times New Roman" w:cs="Times New Roman"/>
                <w:i/>
              </w:rPr>
            </w:pPr>
          </w:p>
        </w:tc>
        <w:tc>
          <w:tcPr>
            <w:tcW w:w="1701" w:type="dxa"/>
          </w:tcPr>
          <w:p w14:paraId="68B203C2" w14:textId="77777777" w:rsidR="00F23C74" w:rsidRDefault="00F23C74" w:rsidP="00E62407">
            <w:pPr>
              <w:jc w:val="both"/>
              <w:rPr>
                <w:rFonts w:ascii="Times New Roman" w:hAnsi="Times New Roman" w:cs="Times New Roman"/>
                <w:i/>
              </w:rPr>
            </w:pPr>
          </w:p>
        </w:tc>
        <w:tc>
          <w:tcPr>
            <w:tcW w:w="1699" w:type="dxa"/>
          </w:tcPr>
          <w:p w14:paraId="104718F9" w14:textId="77777777" w:rsidR="00F23C74" w:rsidRDefault="00F23C74" w:rsidP="00E62407">
            <w:pPr>
              <w:jc w:val="both"/>
              <w:rPr>
                <w:rFonts w:ascii="Times New Roman" w:hAnsi="Times New Roman" w:cs="Times New Roman"/>
                <w:i/>
              </w:rPr>
            </w:pPr>
          </w:p>
        </w:tc>
      </w:tr>
      <w:tr w:rsidR="00151627" w:rsidRPr="00A91705" w14:paraId="249178C1" w14:textId="77777777" w:rsidTr="00F53105">
        <w:tc>
          <w:tcPr>
            <w:tcW w:w="10762" w:type="dxa"/>
            <w:gridSpan w:val="5"/>
          </w:tcPr>
          <w:p w14:paraId="17BF64FA" w14:textId="03BE5572" w:rsidR="00151627" w:rsidRPr="00BA09DD" w:rsidRDefault="008C6F3E" w:rsidP="006A7DDF">
            <w:pPr>
              <w:jc w:val="both"/>
              <w:rPr>
                <w:rFonts w:ascii="Times New Roman" w:hAnsi="Times New Roman" w:cs="Times New Roman"/>
              </w:rPr>
            </w:pPr>
            <w:r>
              <w:rPr>
                <w:rFonts w:ascii="Times New Roman" w:hAnsi="Times New Roman" w:cs="Times New Roman"/>
                <w:b/>
              </w:rPr>
              <w:t xml:space="preserve">Частина </w:t>
            </w:r>
            <w:r w:rsidR="006A7DDF">
              <w:rPr>
                <w:rFonts w:ascii="Times New Roman" w:hAnsi="Times New Roman" w:cs="Times New Roman"/>
                <w:b/>
              </w:rPr>
              <w:t>5</w:t>
            </w:r>
            <w:r>
              <w:rPr>
                <w:rFonts w:ascii="Times New Roman" w:hAnsi="Times New Roman" w:cs="Times New Roman"/>
                <w:b/>
              </w:rPr>
              <w:t xml:space="preserve"> – Заява та підпис</w:t>
            </w:r>
          </w:p>
        </w:tc>
      </w:tr>
      <w:tr w:rsidR="00035563" w:rsidRPr="00A91705" w14:paraId="5ADD646B" w14:textId="77777777" w:rsidTr="00F53105">
        <w:tc>
          <w:tcPr>
            <w:tcW w:w="10762" w:type="dxa"/>
            <w:gridSpan w:val="5"/>
          </w:tcPr>
          <w:p w14:paraId="6F4B2F01" w14:textId="76D6E179" w:rsidR="000152F6" w:rsidRDefault="000152F6" w:rsidP="00FC79C5">
            <w:pPr>
              <w:jc w:val="both"/>
              <w:rPr>
                <w:rFonts w:ascii="Times New Roman" w:hAnsi="Times New Roman" w:cs="Times New Roman"/>
              </w:rPr>
            </w:pPr>
            <w:r w:rsidRPr="000152F6">
              <w:rPr>
                <w:rFonts w:ascii="Times New Roman" w:hAnsi="Times New Roman" w:cs="Times New Roman"/>
              </w:rPr>
              <w:t>Я цим підтверджую, що розумію, що інформація</w:t>
            </w:r>
            <w:r w:rsidR="0042618B">
              <w:rPr>
                <w:rFonts w:ascii="Times New Roman" w:hAnsi="Times New Roman" w:cs="Times New Roman"/>
              </w:rPr>
              <w:t>,</w:t>
            </w:r>
            <w:r w:rsidRPr="000152F6">
              <w:rPr>
                <w:rFonts w:ascii="Times New Roman" w:hAnsi="Times New Roman" w:cs="Times New Roman"/>
              </w:rPr>
              <w:t xml:space="preserve"> надана в цьому документі самостійної оцінки</w:t>
            </w:r>
            <w:r w:rsidR="0042618B">
              <w:rPr>
                <w:rFonts w:ascii="Times New Roman" w:hAnsi="Times New Roman" w:cs="Times New Roman"/>
              </w:rPr>
              <w:t>,</w:t>
            </w:r>
            <w:r w:rsidRPr="000152F6">
              <w:rPr>
                <w:rFonts w:ascii="Times New Roman" w:hAnsi="Times New Roman" w:cs="Times New Roman"/>
              </w:rPr>
              <w:t xml:space="preserve"> та інформація про Контролюючу Особу та про будь-який (-і) підзвітний (-і) рахунок (-и) може бути надана Державній податковій службі України, а остання може обмінюватися цією інформацією з податковими органами іншої держави/юрисдикції або державами/юрисдикціями, в якій (-</w:t>
            </w:r>
            <w:proofErr w:type="spellStart"/>
            <w:r w:rsidRPr="000152F6">
              <w:rPr>
                <w:rFonts w:ascii="Times New Roman" w:hAnsi="Times New Roman" w:cs="Times New Roman"/>
              </w:rPr>
              <w:t>их</w:t>
            </w:r>
            <w:proofErr w:type="spellEnd"/>
            <w:r w:rsidRPr="000152F6">
              <w:rPr>
                <w:rFonts w:ascii="Times New Roman" w:hAnsi="Times New Roman" w:cs="Times New Roman"/>
              </w:rPr>
              <w:t xml:space="preserve">) [Контролююча Особа] може бути податковим резидентом, відповідно до Багатосторонньої угоди компетентних органів про автоматичний обмін інформацією про фінансові рахунки. </w:t>
            </w:r>
          </w:p>
          <w:p w14:paraId="5393AC19" w14:textId="77777777" w:rsidR="000152F6" w:rsidRDefault="000152F6" w:rsidP="00FC79C5">
            <w:pPr>
              <w:jc w:val="both"/>
              <w:rPr>
                <w:rFonts w:ascii="Times New Roman" w:hAnsi="Times New Roman" w:cs="Times New Roman"/>
              </w:rPr>
            </w:pPr>
          </w:p>
          <w:p w14:paraId="1EE317E1" w14:textId="77777777" w:rsidR="0042618B" w:rsidRPr="0042618B" w:rsidRDefault="000152F6" w:rsidP="0042618B">
            <w:pPr>
              <w:jc w:val="both"/>
              <w:rPr>
                <w:rFonts w:ascii="Times New Roman" w:hAnsi="Times New Roman" w:cs="Times New Roman"/>
              </w:rPr>
            </w:pPr>
            <w:r w:rsidRPr="000152F6">
              <w:rPr>
                <w:rFonts w:ascii="Times New Roman" w:hAnsi="Times New Roman" w:cs="Times New Roman"/>
              </w:rPr>
              <w:t xml:space="preserve">Я підтверджую, що я </w:t>
            </w:r>
            <w:r w:rsidR="0042618B" w:rsidRPr="0042618B">
              <w:rPr>
                <w:rFonts w:ascii="Times New Roman" w:hAnsi="Times New Roman" w:cs="Times New Roman"/>
              </w:rPr>
              <w:t>є Контролюючою Особою або особою, що уповноважена підписувати від імені</w:t>
            </w:r>
          </w:p>
          <w:p w14:paraId="0917D102" w14:textId="77777777" w:rsidR="0042618B" w:rsidRPr="0042618B" w:rsidRDefault="0042618B" w:rsidP="0042618B">
            <w:pPr>
              <w:jc w:val="both"/>
              <w:rPr>
                <w:rFonts w:ascii="Times New Roman" w:hAnsi="Times New Roman" w:cs="Times New Roman"/>
              </w:rPr>
            </w:pPr>
            <w:r w:rsidRPr="0042618B">
              <w:rPr>
                <w:rFonts w:ascii="Times New Roman" w:hAnsi="Times New Roman" w:cs="Times New Roman"/>
              </w:rPr>
              <w:t>Контролюючої Особи цей документ щодо всіх рахунків, які належать Власнику Рахунку – Організації</w:t>
            </w:r>
          </w:p>
          <w:p w14:paraId="6D7FCCB6" w14:textId="5212B554" w:rsidR="000152F6" w:rsidRPr="00A91705" w:rsidRDefault="0042618B" w:rsidP="00ED22EC">
            <w:pPr>
              <w:jc w:val="both"/>
              <w:rPr>
                <w:rFonts w:ascii="Times New Roman" w:hAnsi="Times New Roman" w:cs="Times New Roman"/>
              </w:rPr>
            </w:pPr>
            <w:r w:rsidRPr="0042618B">
              <w:rPr>
                <w:rFonts w:ascii="Times New Roman" w:hAnsi="Times New Roman" w:cs="Times New Roman"/>
              </w:rPr>
              <w:t>та яких стосується ця форма</w:t>
            </w:r>
          </w:p>
        </w:tc>
      </w:tr>
      <w:tr w:rsidR="00035563" w:rsidRPr="00A91705" w14:paraId="0D8125B6" w14:textId="77777777" w:rsidTr="00F53105">
        <w:tc>
          <w:tcPr>
            <w:tcW w:w="10762" w:type="dxa"/>
            <w:gridSpan w:val="5"/>
          </w:tcPr>
          <w:p w14:paraId="0375E659" w14:textId="5D12872C" w:rsidR="00BD0EEC" w:rsidRDefault="00BD0EEC" w:rsidP="00BD0EEC">
            <w:pPr>
              <w:jc w:val="both"/>
              <w:rPr>
                <w:rFonts w:ascii="Times New Roman" w:hAnsi="Times New Roman" w:cs="Times New Roman"/>
              </w:rPr>
            </w:pPr>
            <w:r>
              <w:rPr>
                <w:rFonts w:ascii="Times New Roman" w:hAnsi="Times New Roman" w:cs="Times New Roman"/>
              </w:rPr>
              <w:t>М</w:t>
            </w:r>
            <w:r w:rsidRPr="00A91705">
              <w:rPr>
                <w:rFonts w:ascii="Times New Roman" w:hAnsi="Times New Roman" w:cs="Times New Roman"/>
              </w:rPr>
              <w:t>ені повідомлено наслідки надання недостовірної чи неповної інформації</w:t>
            </w:r>
            <w:r>
              <w:rPr>
                <w:rFonts w:ascii="Times New Roman" w:hAnsi="Times New Roman" w:cs="Times New Roman"/>
              </w:rPr>
              <w:t>.</w:t>
            </w:r>
          </w:p>
          <w:p w14:paraId="2AD88E95" w14:textId="77777777" w:rsidR="00BD0EEC" w:rsidRDefault="00BD0EEC" w:rsidP="00BD0EEC">
            <w:pPr>
              <w:jc w:val="both"/>
              <w:rPr>
                <w:rFonts w:ascii="Times New Roman" w:hAnsi="Times New Roman" w:cs="Times New Roman"/>
              </w:rPr>
            </w:pPr>
          </w:p>
          <w:p w14:paraId="4E87D414" w14:textId="77777777" w:rsidR="00BD0EEC" w:rsidRPr="00BD0EEC" w:rsidRDefault="00151627" w:rsidP="00DC5632">
            <w:pPr>
              <w:jc w:val="both"/>
              <w:rPr>
                <w:rFonts w:ascii="Times New Roman" w:hAnsi="Times New Roman" w:cs="Times New Roman"/>
                <w:b/>
              </w:rPr>
            </w:pPr>
            <w:r w:rsidRPr="00BD0EEC">
              <w:rPr>
                <w:rFonts w:ascii="Times New Roman" w:hAnsi="Times New Roman" w:cs="Times New Roman"/>
                <w:b/>
              </w:rPr>
              <w:t xml:space="preserve">Я підтверджую, що вся інформація, зазначена в цьому документі, є точною та повною в тій мірі, в якій мені відомо. </w:t>
            </w:r>
          </w:p>
          <w:p w14:paraId="6731FAF8" w14:textId="77777777" w:rsidR="00BD0EEC" w:rsidRDefault="00BD0EEC" w:rsidP="00DC5632">
            <w:pPr>
              <w:jc w:val="both"/>
              <w:rPr>
                <w:rFonts w:ascii="Times New Roman" w:hAnsi="Times New Roman" w:cs="Times New Roman"/>
              </w:rPr>
            </w:pPr>
          </w:p>
          <w:p w14:paraId="7E9CB6C3" w14:textId="689A2335" w:rsidR="00C52658" w:rsidRDefault="00C52658" w:rsidP="00DC5632">
            <w:pPr>
              <w:jc w:val="both"/>
              <w:rPr>
                <w:rFonts w:ascii="Times New Roman" w:hAnsi="Times New Roman" w:cs="Times New Roman"/>
              </w:rPr>
            </w:pPr>
            <w:r w:rsidRPr="00C52658">
              <w:rPr>
                <w:rFonts w:ascii="Times New Roman" w:hAnsi="Times New Roman" w:cs="Times New Roman"/>
              </w:rPr>
              <w:t>Я зобов'язуюсь повідомляти</w:t>
            </w:r>
            <w:r w:rsidRPr="00C52658">
              <w:rPr>
                <w:rFonts w:ascii="Times New Roman" w:hAnsi="Times New Roman" w:cs="Times New Roman"/>
                <w:lang w:val="ru-RU"/>
              </w:rPr>
              <w:t xml:space="preserve"> </w:t>
            </w:r>
            <w:r w:rsidRPr="00A91705">
              <w:rPr>
                <w:rFonts w:ascii="Times New Roman" w:hAnsi="Times New Roman" w:cs="Times New Roman"/>
              </w:rPr>
              <w:t xml:space="preserve">АТ «БАНК 3/4» </w:t>
            </w:r>
            <w:r w:rsidRPr="00C52658">
              <w:rPr>
                <w:rFonts w:ascii="Times New Roman" w:hAnsi="Times New Roman" w:cs="Times New Roman"/>
                <w:b/>
              </w:rPr>
              <w:t>протягом тридцяти календарних днів</w:t>
            </w:r>
            <w:r w:rsidRPr="00C52658">
              <w:rPr>
                <w:rFonts w:ascii="Times New Roman" w:hAnsi="Times New Roman" w:cs="Times New Roman"/>
              </w:rPr>
              <w:t xml:space="preserve"> про будь-яку зміну обставин, що впливає на статус податкового резидентства </w:t>
            </w:r>
            <w:r w:rsidR="00ED22EC">
              <w:rPr>
                <w:rFonts w:ascii="Times New Roman" w:hAnsi="Times New Roman" w:cs="Times New Roman"/>
              </w:rPr>
              <w:t>Власника Рахунку</w:t>
            </w:r>
            <w:r w:rsidRPr="00C52658">
              <w:rPr>
                <w:rFonts w:ascii="Times New Roman" w:hAnsi="Times New Roman" w:cs="Times New Roman"/>
              </w:rPr>
              <w:t>, зазначено</w:t>
            </w:r>
            <w:r w:rsidR="00ED22EC">
              <w:rPr>
                <w:rFonts w:ascii="Times New Roman" w:hAnsi="Times New Roman" w:cs="Times New Roman"/>
              </w:rPr>
              <w:t>го</w:t>
            </w:r>
            <w:r w:rsidRPr="00C52658">
              <w:rPr>
                <w:rFonts w:ascii="Times New Roman" w:hAnsi="Times New Roman" w:cs="Times New Roman"/>
              </w:rPr>
              <w:t xml:space="preserve"> в частині 1 цієї форми, або призводить до того, що інформація, яка міститься в цій формі, стає неточною або неповною</w:t>
            </w:r>
            <w:r w:rsidR="00ED22EC">
              <w:rPr>
                <w:rFonts w:ascii="Times New Roman" w:hAnsi="Times New Roman" w:cs="Times New Roman"/>
              </w:rPr>
              <w:t xml:space="preserve"> (у тому числі про будь-які зміни інформації про Контролюючу Особу, що вказана в частині 2 цього документа самостійної оцінки)</w:t>
            </w:r>
            <w:r w:rsidRPr="00C52658">
              <w:rPr>
                <w:rFonts w:ascii="Times New Roman" w:hAnsi="Times New Roman" w:cs="Times New Roman"/>
              </w:rPr>
              <w:t xml:space="preserve">, та зобов’язуюсь надавати </w:t>
            </w:r>
            <w:r w:rsidRPr="00A91705">
              <w:rPr>
                <w:rFonts w:ascii="Times New Roman" w:hAnsi="Times New Roman" w:cs="Times New Roman"/>
              </w:rPr>
              <w:t xml:space="preserve">АТ «БАНК 3/4» </w:t>
            </w:r>
            <w:r w:rsidRPr="00C52658">
              <w:rPr>
                <w:rFonts w:ascii="Times New Roman" w:hAnsi="Times New Roman" w:cs="Times New Roman"/>
              </w:rPr>
              <w:t xml:space="preserve">належним чином оформлений новий документ самостійної оцінки, включаючи частину </w:t>
            </w:r>
            <w:r w:rsidR="00ED22EC">
              <w:rPr>
                <w:rFonts w:ascii="Times New Roman" w:hAnsi="Times New Roman" w:cs="Times New Roman"/>
              </w:rPr>
              <w:t>5</w:t>
            </w:r>
            <w:r w:rsidRPr="00C52658">
              <w:rPr>
                <w:rFonts w:ascii="Times New Roman" w:hAnsi="Times New Roman" w:cs="Times New Roman"/>
              </w:rPr>
              <w:t xml:space="preserve"> </w:t>
            </w:r>
            <w:r w:rsidR="00ED22EC">
              <w:rPr>
                <w:rFonts w:ascii="Times New Roman" w:hAnsi="Times New Roman" w:cs="Times New Roman"/>
              </w:rPr>
              <w:t>і</w:t>
            </w:r>
            <w:r w:rsidRPr="00C52658">
              <w:rPr>
                <w:rFonts w:ascii="Times New Roman" w:hAnsi="Times New Roman" w:cs="Times New Roman"/>
              </w:rPr>
              <w:t xml:space="preserve">з заявою, у строк </w:t>
            </w:r>
            <w:r w:rsidRPr="00C52658">
              <w:rPr>
                <w:rFonts w:ascii="Times New Roman" w:hAnsi="Times New Roman" w:cs="Times New Roman"/>
                <w:b/>
              </w:rPr>
              <w:t>до тридцяти календарних днів</w:t>
            </w:r>
            <w:r w:rsidRPr="00C52658">
              <w:rPr>
                <w:rFonts w:ascii="Times New Roman" w:hAnsi="Times New Roman" w:cs="Times New Roman"/>
              </w:rPr>
              <w:t xml:space="preserve"> з моменту настання таких змін.</w:t>
            </w:r>
          </w:p>
          <w:p w14:paraId="68160208" w14:textId="77777777" w:rsidR="00DC5632" w:rsidRDefault="00DC5632" w:rsidP="00E62407">
            <w:pPr>
              <w:jc w:val="both"/>
              <w:rPr>
                <w:rFonts w:ascii="Times New Roman" w:hAnsi="Times New Roman" w:cs="Times New Roman"/>
              </w:rPr>
            </w:pPr>
          </w:p>
          <w:p w14:paraId="393FEC22" w14:textId="399296AA" w:rsidR="0039626E" w:rsidRPr="00241536" w:rsidRDefault="0039626E" w:rsidP="0039626E">
            <w:pPr>
              <w:rPr>
                <w:rFonts w:ascii="Times New Roman" w:hAnsi="Times New Roman" w:cs="Times New Roman"/>
              </w:rPr>
            </w:pPr>
            <w:r w:rsidRPr="00241536">
              <w:rPr>
                <w:rFonts w:ascii="Times New Roman" w:hAnsi="Times New Roman" w:cs="Times New Roman"/>
              </w:rPr>
              <w:lastRenderedPageBreak/>
              <w:t xml:space="preserve">Повне ім’я </w:t>
            </w:r>
            <w:r>
              <w:rPr>
                <w:rFonts w:ascii="Times New Roman" w:hAnsi="Times New Roman" w:cs="Times New Roman"/>
              </w:rPr>
              <w:t>__________________________________________________________</w:t>
            </w:r>
          </w:p>
          <w:p w14:paraId="6452B4DB" w14:textId="77777777" w:rsidR="0039626E" w:rsidRDefault="0039626E" w:rsidP="0039626E">
            <w:pPr>
              <w:jc w:val="both"/>
              <w:rPr>
                <w:rFonts w:ascii="Times New Roman" w:hAnsi="Times New Roman" w:cs="Times New Roman"/>
              </w:rPr>
            </w:pPr>
          </w:p>
          <w:tbl>
            <w:tblPr>
              <w:tblStyle w:val="a9"/>
              <w:tblpPr w:leftFromText="180" w:rightFromText="180" w:vertAnchor="text" w:horzAnchor="page" w:tblpX="6813" w:tblpY="5"/>
              <w:tblOverlap w:val="never"/>
              <w:tblW w:w="0" w:type="auto"/>
              <w:tblLook w:val="04A0" w:firstRow="1" w:lastRow="0" w:firstColumn="1" w:lastColumn="0" w:noHBand="0" w:noVBand="1"/>
            </w:tblPr>
            <w:tblGrid>
              <w:gridCol w:w="846"/>
              <w:gridCol w:w="850"/>
              <w:gridCol w:w="851"/>
              <w:gridCol w:w="850"/>
            </w:tblGrid>
            <w:tr w:rsidR="0039626E" w:rsidRPr="00A91705" w14:paraId="77AE770A" w14:textId="77777777" w:rsidTr="00C52313">
              <w:tc>
                <w:tcPr>
                  <w:tcW w:w="846" w:type="dxa"/>
                </w:tcPr>
                <w:p w14:paraId="53F133F6" w14:textId="77777777" w:rsidR="0039626E" w:rsidRPr="00A91705" w:rsidRDefault="0039626E" w:rsidP="0039626E">
                  <w:pPr>
                    <w:jc w:val="both"/>
                    <w:rPr>
                      <w:rFonts w:ascii="Times New Roman" w:hAnsi="Times New Roman" w:cs="Times New Roman"/>
                    </w:rPr>
                  </w:pPr>
                  <w:r w:rsidRPr="00A91705">
                    <w:rPr>
                      <w:rFonts w:ascii="Times New Roman" w:hAnsi="Times New Roman" w:cs="Times New Roman"/>
                    </w:rPr>
                    <w:t>Дата</w:t>
                  </w:r>
                </w:p>
              </w:tc>
              <w:tc>
                <w:tcPr>
                  <w:tcW w:w="850" w:type="dxa"/>
                </w:tcPr>
                <w:p w14:paraId="67634E9D" w14:textId="77777777" w:rsidR="0039626E" w:rsidRPr="00A91705" w:rsidRDefault="0039626E" w:rsidP="0039626E">
                  <w:pPr>
                    <w:jc w:val="both"/>
                    <w:rPr>
                      <w:rFonts w:ascii="Times New Roman" w:hAnsi="Times New Roman" w:cs="Times New Roman"/>
                    </w:rPr>
                  </w:pPr>
                </w:p>
              </w:tc>
              <w:tc>
                <w:tcPr>
                  <w:tcW w:w="851" w:type="dxa"/>
                </w:tcPr>
                <w:p w14:paraId="67CBCC9A" w14:textId="77777777" w:rsidR="0039626E" w:rsidRPr="00A91705" w:rsidRDefault="0039626E" w:rsidP="0039626E">
                  <w:pPr>
                    <w:jc w:val="both"/>
                    <w:rPr>
                      <w:rFonts w:ascii="Times New Roman" w:hAnsi="Times New Roman" w:cs="Times New Roman"/>
                    </w:rPr>
                  </w:pPr>
                </w:p>
              </w:tc>
              <w:tc>
                <w:tcPr>
                  <w:tcW w:w="850" w:type="dxa"/>
                </w:tcPr>
                <w:p w14:paraId="10751B8C" w14:textId="77777777" w:rsidR="0039626E" w:rsidRPr="00A91705" w:rsidRDefault="0039626E" w:rsidP="0039626E">
                  <w:pPr>
                    <w:jc w:val="both"/>
                    <w:rPr>
                      <w:rFonts w:ascii="Times New Roman" w:hAnsi="Times New Roman" w:cs="Times New Roman"/>
                    </w:rPr>
                  </w:pPr>
                </w:p>
              </w:tc>
            </w:tr>
            <w:tr w:rsidR="0039626E" w:rsidRPr="00A91705" w14:paraId="226CB4BC" w14:textId="77777777" w:rsidTr="00C52313">
              <w:tc>
                <w:tcPr>
                  <w:tcW w:w="3397" w:type="dxa"/>
                  <w:gridSpan w:val="4"/>
                </w:tcPr>
                <w:p w14:paraId="7B19A8C6" w14:textId="167B66C4" w:rsidR="0039626E" w:rsidRPr="00A91705" w:rsidRDefault="0039626E" w:rsidP="0039626E">
                  <w:pPr>
                    <w:jc w:val="center"/>
                    <w:rPr>
                      <w:rFonts w:ascii="Times New Roman" w:hAnsi="Times New Roman" w:cs="Times New Roman"/>
                      <w:i/>
                    </w:rPr>
                  </w:pPr>
                  <w:r w:rsidRPr="00A91705">
                    <w:rPr>
                      <w:rFonts w:ascii="Times New Roman" w:hAnsi="Times New Roman" w:cs="Times New Roman"/>
                      <w:i/>
                    </w:rPr>
                    <w:t xml:space="preserve">Дата в форматі </w:t>
                  </w:r>
                  <w:proofErr w:type="spellStart"/>
                  <w:r w:rsidRPr="00A91705">
                    <w:rPr>
                      <w:rFonts w:ascii="Times New Roman" w:hAnsi="Times New Roman" w:cs="Times New Roman"/>
                      <w:i/>
                    </w:rPr>
                    <w:t>ДДММРРР</w:t>
                  </w:r>
                  <w:r w:rsidR="001910BB">
                    <w:rPr>
                      <w:rFonts w:ascii="Times New Roman" w:hAnsi="Times New Roman" w:cs="Times New Roman"/>
                      <w:i/>
                    </w:rPr>
                    <w:t>Р</w:t>
                  </w:r>
                  <w:proofErr w:type="spellEnd"/>
                </w:p>
              </w:tc>
            </w:tr>
          </w:tbl>
          <w:p w14:paraId="3F5E4D10" w14:textId="77777777" w:rsidR="0039626E" w:rsidRPr="00A91705" w:rsidRDefault="0039626E" w:rsidP="0039626E">
            <w:pPr>
              <w:jc w:val="both"/>
              <w:rPr>
                <w:rFonts w:ascii="Times New Roman" w:hAnsi="Times New Roman" w:cs="Times New Roman"/>
              </w:rPr>
            </w:pPr>
            <w:r>
              <w:rPr>
                <w:rFonts w:ascii="Times New Roman" w:hAnsi="Times New Roman" w:cs="Times New Roman"/>
              </w:rPr>
              <w:t xml:space="preserve">                     ____________________________</w:t>
            </w:r>
          </w:p>
          <w:p w14:paraId="1FBF4491" w14:textId="46D4B40B" w:rsidR="0039626E" w:rsidRDefault="0039626E" w:rsidP="0039626E">
            <w:pPr>
              <w:jc w:val="both"/>
              <w:rPr>
                <w:rFonts w:ascii="Times New Roman" w:hAnsi="Times New Roman" w:cs="Times New Roman"/>
                <w:i/>
              </w:rPr>
            </w:pPr>
            <w:r>
              <w:rPr>
                <w:rFonts w:ascii="Times New Roman" w:hAnsi="Times New Roman" w:cs="Times New Roman"/>
                <w:i/>
              </w:rPr>
              <w:t xml:space="preserve">                                        (підпис</w:t>
            </w:r>
            <w:r w:rsidR="00CE278C">
              <w:rPr>
                <w:rFonts w:ascii="Times New Roman" w:hAnsi="Times New Roman" w:cs="Times New Roman"/>
                <w:i/>
              </w:rPr>
              <w:t>, печатка</w:t>
            </w:r>
            <w:r>
              <w:rPr>
                <w:rFonts w:ascii="Times New Roman" w:hAnsi="Times New Roman" w:cs="Times New Roman"/>
                <w:i/>
              </w:rPr>
              <w:t>)</w:t>
            </w:r>
          </w:p>
          <w:p w14:paraId="7520179C" w14:textId="77777777" w:rsidR="0039626E" w:rsidRDefault="0039626E" w:rsidP="00E62407">
            <w:pPr>
              <w:jc w:val="both"/>
              <w:rPr>
                <w:rFonts w:ascii="Times New Roman" w:hAnsi="Times New Roman" w:cs="Times New Roman"/>
                <w:i/>
              </w:rPr>
            </w:pPr>
          </w:p>
          <w:p w14:paraId="1472716C" w14:textId="3C3B0FA8" w:rsidR="00C956DA" w:rsidRDefault="00C956DA" w:rsidP="00E62407">
            <w:pPr>
              <w:jc w:val="both"/>
              <w:rPr>
                <w:rFonts w:ascii="Times New Roman" w:hAnsi="Times New Roman" w:cs="Times New Roman"/>
                <w:i/>
              </w:rPr>
            </w:pPr>
            <w:r w:rsidRPr="00F6770B">
              <w:rPr>
                <w:rFonts w:ascii="Times New Roman" w:hAnsi="Times New Roman" w:cs="Times New Roman"/>
                <w:b/>
                <w:i/>
              </w:rPr>
              <w:t>Примітка:</w:t>
            </w:r>
            <w:r w:rsidRPr="00C956DA">
              <w:rPr>
                <w:rFonts w:ascii="Times New Roman" w:hAnsi="Times New Roman" w:cs="Times New Roman"/>
                <w:i/>
              </w:rPr>
              <w:t xml:space="preserve"> </w:t>
            </w:r>
            <w:r w:rsidR="00296A71">
              <w:rPr>
                <w:rFonts w:ascii="Times New Roman" w:hAnsi="Times New Roman" w:cs="Times New Roman"/>
                <w:i/>
              </w:rPr>
              <w:t>Якщо Ви не є Контролюючою особою, б</w:t>
            </w:r>
            <w:r w:rsidR="00CE278C">
              <w:rPr>
                <w:rFonts w:ascii="Times New Roman" w:hAnsi="Times New Roman" w:cs="Times New Roman"/>
                <w:i/>
              </w:rPr>
              <w:t>удь ласка, вкажіть, на яких правових підставах Ви підписуєте цю форму (наприклад, уповноважена особа)</w:t>
            </w:r>
            <w:r w:rsidR="00F6770B" w:rsidRPr="00F6770B">
              <w:rPr>
                <w:rFonts w:ascii="Times New Roman" w:hAnsi="Times New Roman" w:cs="Times New Roman"/>
                <w:i/>
              </w:rPr>
              <w:t>.</w:t>
            </w:r>
          </w:p>
          <w:p w14:paraId="33D44C81" w14:textId="6CE729CA" w:rsidR="00CE278C" w:rsidRDefault="00CE278C" w:rsidP="00E62407">
            <w:pPr>
              <w:jc w:val="both"/>
              <w:rPr>
                <w:rFonts w:ascii="Times New Roman" w:hAnsi="Times New Roman" w:cs="Times New Roman"/>
                <w:i/>
              </w:rPr>
            </w:pPr>
            <w:r>
              <w:rPr>
                <w:rFonts w:ascii="Times New Roman" w:hAnsi="Times New Roman" w:cs="Times New Roman"/>
                <w:i/>
              </w:rPr>
              <w:t>Якщо Ви підписуєте цю форму як представник за довіреністю, будь ласка надайте копію довіреності.</w:t>
            </w:r>
          </w:p>
          <w:p w14:paraId="367CB0CD" w14:textId="77777777" w:rsidR="00F6770B" w:rsidRDefault="00F6770B" w:rsidP="00E62407">
            <w:pPr>
              <w:jc w:val="both"/>
              <w:rPr>
                <w:rFonts w:ascii="Times New Roman" w:hAnsi="Times New Roman" w:cs="Times New Roman"/>
                <w:i/>
              </w:rPr>
            </w:pPr>
          </w:p>
          <w:p w14:paraId="5987885F" w14:textId="409B05B1" w:rsidR="00C956DA" w:rsidRDefault="00C956DA" w:rsidP="00E62407">
            <w:pPr>
              <w:jc w:val="both"/>
              <w:rPr>
                <w:rFonts w:ascii="Times New Roman" w:hAnsi="Times New Roman" w:cs="Times New Roman"/>
                <w:i/>
                <w:lang w:val="ru-RU"/>
              </w:rPr>
            </w:pPr>
            <w:r w:rsidRPr="00C956DA">
              <w:rPr>
                <w:rFonts w:ascii="Times New Roman" w:hAnsi="Times New Roman" w:cs="Times New Roman"/>
                <w:i/>
              </w:rPr>
              <w:t>Правова підстава, яка надає право підпису:   _______________________________</w:t>
            </w:r>
            <w:r w:rsidR="00AA32B1">
              <w:rPr>
                <w:rFonts w:ascii="Times New Roman" w:hAnsi="Times New Roman" w:cs="Times New Roman"/>
                <w:i/>
                <w:lang w:val="ru-RU"/>
              </w:rPr>
              <w:t xml:space="preserve"> </w:t>
            </w:r>
          </w:p>
          <w:p w14:paraId="77E7AA67" w14:textId="23539BAA" w:rsidR="00C956DA" w:rsidRPr="00A91705" w:rsidRDefault="00C956DA" w:rsidP="00E62407">
            <w:pPr>
              <w:jc w:val="both"/>
              <w:rPr>
                <w:rFonts w:ascii="Times New Roman" w:hAnsi="Times New Roman" w:cs="Times New Roman"/>
                <w:i/>
              </w:rPr>
            </w:pPr>
          </w:p>
        </w:tc>
      </w:tr>
    </w:tbl>
    <w:p w14:paraId="616EA7BF" w14:textId="77777777" w:rsidR="00B51938" w:rsidRDefault="00B51938" w:rsidP="00B51938">
      <w:pPr>
        <w:pStyle w:val="a8"/>
        <w:jc w:val="right"/>
        <w:rPr>
          <w:rFonts w:ascii="Times New Roman" w:hAnsi="Times New Roman" w:cs="Times New Roman"/>
          <w:b/>
          <w:sz w:val="24"/>
          <w:szCs w:val="24"/>
        </w:rPr>
      </w:pPr>
    </w:p>
    <w:p w14:paraId="7141B289" w14:textId="7D848EFE" w:rsidR="00D43AC5" w:rsidRDefault="00D43AC5" w:rsidP="00B51938">
      <w:pPr>
        <w:pStyle w:val="a8"/>
        <w:jc w:val="right"/>
        <w:rPr>
          <w:rFonts w:ascii="Times New Roman" w:hAnsi="Times New Roman" w:cs="Times New Roman"/>
          <w:b/>
          <w:sz w:val="24"/>
          <w:szCs w:val="24"/>
        </w:rPr>
      </w:pPr>
      <w:r w:rsidRPr="00B51938">
        <w:rPr>
          <w:rFonts w:ascii="Times New Roman" w:hAnsi="Times New Roman" w:cs="Times New Roman"/>
          <w:b/>
          <w:sz w:val="24"/>
          <w:szCs w:val="24"/>
        </w:rPr>
        <w:t>Короткий перелік окремих термінів</w:t>
      </w:r>
    </w:p>
    <w:p w14:paraId="70505CCD" w14:textId="77777777" w:rsidR="00B51938" w:rsidRPr="00B51938" w:rsidRDefault="00B51938" w:rsidP="00B51938">
      <w:pPr>
        <w:pStyle w:val="a8"/>
        <w:jc w:val="right"/>
        <w:rPr>
          <w:rFonts w:ascii="Times New Roman" w:hAnsi="Times New Roman" w:cs="Times New Roman"/>
          <w:b/>
          <w:sz w:val="24"/>
          <w:szCs w:val="24"/>
        </w:rPr>
      </w:pPr>
    </w:p>
    <w:tbl>
      <w:tblPr>
        <w:tblStyle w:val="a9"/>
        <w:tblW w:w="10768" w:type="dxa"/>
        <w:tblLook w:val="04A0" w:firstRow="1" w:lastRow="0" w:firstColumn="1" w:lastColumn="0" w:noHBand="0" w:noVBand="1"/>
      </w:tblPr>
      <w:tblGrid>
        <w:gridCol w:w="10768"/>
      </w:tblGrid>
      <w:tr w:rsidR="00D43AC5" w:rsidRPr="00B51938" w14:paraId="628B4ED1" w14:textId="77777777" w:rsidTr="00BE6CA8">
        <w:trPr>
          <w:trHeight w:val="1243"/>
        </w:trPr>
        <w:tc>
          <w:tcPr>
            <w:tcW w:w="10768" w:type="dxa"/>
          </w:tcPr>
          <w:p w14:paraId="7858916E" w14:textId="77777777" w:rsidR="00D43AC5" w:rsidRPr="00B51938" w:rsidRDefault="00D43AC5" w:rsidP="00BF7D8D">
            <w:pPr>
              <w:jc w:val="both"/>
              <w:rPr>
                <w:rFonts w:ascii="Times New Roman" w:hAnsi="Times New Roman" w:cs="Times New Roman"/>
                <w:b/>
                <w:i/>
              </w:rPr>
            </w:pPr>
          </w:p>
          <w:p w14:paraId="3AE5CB45" w14:textId="4FCD1DC9" w:rsidR="00F260BD" w:rsidRPr="00B51938" w:rsidRDefault="0067684F" w:rsidP="00BF7D8D">
            <w:pPr>
              <w:jc w:val="both"/>
              <w:rPr>
                <w:rFonts w:ascii="Times New Roman" w:hAnsi="Times New Roman" w:cs="Times New Roman"/>
              </w:rPr>
            </w:pPr>
            <w:r w:rsidRPr="00B51938">
              <w:rPr>
                <w:rFonts w:ascii="Times New Roman" w:hAnsi="Times New Roman" w:cs="Times New Roman"/>
                <w:b/>
                <w:i/>
              </w:rPr>
              <w:t xml:space="preserve">Примітка: </w:t>
            </w:r>
            <w:r w:rsidR="00F260BD" w:rsidRPr="00B51938">
              <w:rPr>
                <w:rFonts w:ascii="Times New Roman" w:hAnsi="Times New Roman" w:cs="Times New Roman"/>
              </w:rPr>
              <w:t xml:space="preserve"> надаємо визначення термінів, які можуть полегшити Вам процедуру заповнення цієї форми документу самостійно оцінки. Більш детальна інформація міститься в Порядку застосування Загального стандарту звітності та належної перевірки інформації про фінансові рахунки (</w:t>
            </w:r>
            <w:proofErr w:type="spellStart"/>
            <w:r w:rsidR="00F260BD" w:rsidRPr="00B51938">
              <w:rPr>
                <w:rFonts w:ascii="Times New Roman" w:hAnsi="Times New Roman" w:cs="Times New Roman"/>
              </w:rPr>
              <w:t>Common</w:t>
            </w:r>
            <w:proofErr w:type="spellEnd"/>
            <w:r w:rsidR="00F260BD" w:rsidRPr="00B51938">
              <w:rPr>
                <w:rFonts w:ascii="Times New Roman" w:hAnsi="Times New Roman" w:cs="Times New Roman"/>
              </w:rPr>
              <w:t xml:space="preserve"> Standard </w:t>
            </w:r>
            <w:proofErr w:type="spellStart"/>
            <w:r w:rsidR="00F260BD" w:rsidRPr="00B51938">
              <w:rPr>
                <w:rFonts w:ascii="Times New Roman" w:hAnsi="Times New Roman" w:cs="Times New Roman"/>
              </w:rPr>
              <w:t>on</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Reporting</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and</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Due</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Diligence</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for</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Financial</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Account</w:t>
            </w:r>
            <w:proofErr w:type="spellEnd"/>
            <w:r w:rsidR="00F260BD" w:rsidRPr="00B51938">
              <w:rPr>
                <w:rFonts w:ascii="Times New Roman" w:hAnsi="Times New Roman" w:cs="Times New Roman"/>
              </w:rPr>
              <w:t xml:space="preserve"> </w:t>
            </w:r>
            <w:proofErr w:type="spellStart"/>
            <w:r w:rsidR="00F260BD" w:rsidRPr="00B51938">
              <w:rPr>
                <w:rFonts w:ascii="Times New Roman" w:hAnsi="Times New Roman" w:cs="Times New Roman"/>
              </w:rPr>
              <w:t>Information</w:t>
            </w:r>
            <w:proofErr w:type="spellEnd"/>
            <w:r w:rsidR="00F260BD" w:rsidRPr="00B51938">
              <w:rPr>
                <w:rFonts w:ascii="Times New Roman" w:hAnsi="Times New Roman" w:cs="Times New Roman"/>
              </w:rPr>
              <w:t xml:space="preserve">). </w:t>
            </w:r>
          </w:p>
          <w:p w14:paraId="3F12BCED" w14:textId="77777777" w:rsidR="00F260BD" w:rsidRPr="00B51938" w:rsidRDefault="00F260BD" w:rsidP="00BF7D8D">
            <w:pPr>
              <w:jc w:val="both"/>
              <w:rPr>
                <w:rFonts w:ascii="Times New Roman" w:hAnsi="Times New Roman" w:cs="Times New Roman"/>
              </w:rPr>
            </w:pPr>
          </w:p>
          <w:p w14:paraId="480F4DFD" w14:textId="77777777" w:rsidR="00D43AC5" w:rsidRPr="00B51938" w:rsidRDefault="00F260BD" w:rsidP="00BF7D8D">
            <w:pPr>
              <w:jc w:val="both"/>
              <w:rPr>
                <w:rFonts w:ascii="Times New Roman" w:hAnsi="Times New Roman" w:cs="Times New Roman"/>
              </w:rPr>
            </w:pPr>
            <w:r w:rsidRPr="00B51938">
              <w:rPr>
                <w:rFonts w:ascii="Times New Roman" w:hAnsi="Times New Roman" w:cs="Times New Roman"/>
              </w:rPr>
              <w:t>Якщо у Вас виникнуть будь-які питання, будь ласка, зверніться до Вашого податкового консультанта або до податкового органу юрисдикції, резидентом якої Ви є.</w:t>
            </w:r>
          </w:p>
          <w:p w14:paraId="621BE0C8" w14:textId="4CE6A9DC" w:rsidR="00F260BD" w:rsidRPr="00B51938" w:rsidRDefault="00F260BD" w:rsidP="00BF7D8D">
            <w:pPr>
              <w:jc w:val="both"/>
            </w:pPr>
          </w:p>
        </w:tc>
      </w:tr>
    </w:tbl>
    <w:p w14:paraId="60C59EEB" w14:textId="6992D3DC" w:rsidR="004836A1" w:rsidRPr="00F53105" w:rsidRDefault="004836A1" w:rsidP="00D43AC5">
      <w:pPr>
        <w:spacing w:after="0"/>
        <w:jc w:val="both"/>
        <w:rPr>
          <w:rFonts w:ascii="Times New Roman" w:hAnsi="Times New Roman" w:cs="Times New Roman"/>
          <w:sz w:val="16"/>
          <w:szCs w:val="16"/>
        </w:rPr>
      </w:pPr>
    </w:p>
    <w:p w14:paraId="0743BD82" w14:textId="77777777"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b/>
        </w:rPr>
        <w:t>Власник Рахунку.</w:t>
      </w:r>
      <w:r w:rsidRPr="00B51938">
        <w:rPr>
          <w:rFonts w:ascii="Times New Roman" w:hAnsi="Times New Roman" w:cs="Times New Roman"/>
        </w:rPr>
        <w:t xml:space="preserve"> Термін «Власник Рахунку» означає особу, зазначену чи ідентифіковану як власник Фінансового Рахунку Фінансовою Установою, що веде такий рахунок. Особа (інша ніж Фінансова Установа), що володіє Фінансовим Рахунком в інтересах чи на користь іншої особи, діючи в якості </w:t>
      </w:r>
      <w:proofErr w:type="spellStart"/>
      <w:r w:rsidRPr="00B51938">
        <w:rPr>
          <w:rFonts w:ascii="Times New Roman" w:hAnsi="Times New Roman" w:cs="Times New Roman"/>
        </w:rPr>
        <w:t>агента</w:t>
      </w:r>
      <w:proofErr w:type="spellEnd"/>
      <w:r w:rsidRPr="00B51938">
        <w:rPr>
          <w:rFonts w:ascii="Times New Roman" w:hAnsi="Times New Roman" w:cs="Times New Roman"/>
        </w:rPr>
        <w:t xml:space="preserve">, </w:t>
      </w:r>
      <w:proofErr w:type="spellStart"/>
      <w:r w:rsidRPr="00B51938">
        <w:rPr>
          <w:rFonts w:ascii="Times New Roman" w:hAnsi="Times New Roman" w:cs="Times New Roman"/>
        </w:rPr>
        <w:t>кастодіана</w:t>
      </w:r>
      <w:proofErr w:type="spellEnd"/>
      <w:r w:rsidRPr="00B51938">
        <w:rPr>
          <w:rFonts w:ascii="Times New Roman" w:hAnsi="Times New Roman" w:cs="Times New Roman"/>
        </w:rPr>
        <w:t xml:space="preserve">, довіреної особи, особи з правом підпису, інвестиційного радника чи посередника, не вважається такою, що є власником рахунку, а відповідна інша особа вважається власником такого рахунку. Наприклад, якщо один з батьків дитини діє від її імені як законний представник, Власником Рахунка вважається дитина. Якщо у рахунку є кілька співвласників, кожен із співвласників є Власником Рахунку. </w:t>
      </w:r>
    </w:p>
    <w:p w14:paraId="75149531" w14:textId="77777777" w:rsidR="00C241E8" w:rsidRPr="00B51938" w:rsidRDefault="00C241E8" w:rsidP="00D43AC5">
      <w:pPr>
        <w:spacing w:after="0"/>
        <w:jc w:val="both"/>
        <w:rPr>
          <w:rFonts w:ascii="Times New Roman" w:hAnsi="Times New Roman" w:cs="Times New Roman"/>
        </w:rPr>
      </w:pPr>
    </w:p>
    <w:p w14:paraId="3E1E6A64" w14:textId="77777777"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b/>
        </w:rPr>
        <w:t xml:space="preserve">Активна </w:t>
      </w:r>
      <w:proofErr w:type="spellStart"/>
      <w:r w:rsidRPr="00B51938">
        <w:rPr>
          <w:rFonts w:ascii="Times New Roman" w:hAnsi="Times New Roman" w:cs="Times New Roman"/>
          <w:b/>
        </w:rPr>
        <w:t>НФО</w:t>
      </w:r>
      <w:proofErr w:type="spellEnd"/>
      <w:r w:rsidRPr="00B51938">
        <w:rPr>
          <w:rFonts w:ascii="Times New Roman" w:hAnsi="Times New Roman" w:cs="Times New Roman"/>
          <w:b/>
        </w:rPr>
        <w:t>.</w:t>
      </w:r>
      <w:r w:rsidRPr="00B51938">
        <w:rPr>
          <w:rFonts w:ascii="Times New Roman" w:hAnsi="Times New Roman" w:cs="Times New Roman"/>
        </w:rPr>
        <w:t xml:space="preserve"> Термін «Активна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означає будь-яку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яка відповідає будь-якому з таких критеріїв:  </w:t>
      </w:r>
    </w:p>
    <w:p w14:paraId="683C4297" w14:textId="77777777"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1) менше 50 % валового доходу такої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за попередній календарний рік або за інший відповідний звітний період є пасивним доходом та менше 50 % активів, якими володіла така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протягом попереднього календарного року або іншого відповідного звітного періоду, є активами, які приносять або утримуються для отримання пасивного доходу; </w:t>
      </w:r>
    </w:p>
    <w:p w14:paraId="4109F3D0" w14:textId="77777777"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2) акції такої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перебувають у регулярному обігу на  організованому ринку цінних паперів або така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є Пов’язаною Організацією іншої Організації, акції якої перебувають у регулярному обігу на організованому ринку цінних паперів; </w:t>
      </w:r>
    </w:p>
    <w:p w14:paraId="4FE5632B" w14:textId="2E1A465C"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3)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є Урядовою Організацією, Міжнародною Організацією, Центральним Банком або Організацією, що повністю належить одному або декільком з вищезазначених осіб; </w:t>
      </w:r>
    </w:p>
    <w:p w14:paraId="2B73BB62" w14:textId="77777777"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4) переважно вся діяльність такої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складається з утримання (повністю або частково) акцій, що знаходяться в обігу, або надання фінансування та послуг одному або декільком дочірнім компаніям, які здійснюють господарську діяльність, відмінну від діяльності Фінансової Установи, за винятком того, що Організація не вважається такою (Активною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якщо вона функціонує (або позиціонується) як інвестиційний фонд, такий як фонд з приватним капіталом, венчурний фонд, фонд з викупом у кредит чи будь-який інвестиційний механізм, метою якого є придбання чи фінансування компаній, та потім отримання частки участі у таких компаніях в якості капітальних активів для інвестиційних цілей; </w:t>
      </w:r>
    </w:p>
    <w:p w14:paraId="3B5F0273" w14:textId="46EDCA39"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5)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поки не здійснює підприємницьку діяльність та не має історії попередньої діяльності, але інвестує капітал в активи з наміром займатися іншою діяльністю, ніж Фінансова Установа, за умови, що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не може підпадати під це виключення з дати, що настає після спливу 24 місяців з дати створення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w:t>
      </w:r>
    </w:p>
    <w:p w14:paraId="1CC92B17" w14:textId="77777777"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6)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не була Фінансовою Установою протягом останніх п’яти років та наразі знаходиться у процесі ліквідації своїх активів чи реорганізації з метою продовження чи відновлення операцій у межах господарської діяльності, іншої ніж діяльність Фінансової Установи; </w:t>
      </w:r>
    </w:p>
    <w:p w14:paraId="40D6831A" w14:textId="69CAFA59" w:rsidR="00C241E8" w:rsidRPr="00B51938" w:rsidRDefault="00C241E8" w:rsidP="00D43AC5">
      <w:pPr>
        <w:spacing w:after="0"/>
        <w:jc w:val="both"/>
        <w:rPr>
          <w:rFonts w:ascii="Times New Roman" w:hAnsi="Times New Roman" w:cs="Times New Roman"/>
        </w:rPr>
      </w:pPr>
      <w:r w:rsidRPr="00B51938">
        <w:rPr>
          <w:rFonts w:ascii="Times New Roman" w:hAnsi="Times New Roman" w:cs="Times New Roman"/>
        </w:rPr>
        <w:t xml:space="preserve">7)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в основному займається операціями фінансування та хеджування з/для Пов’язаних Організацій, які не є Фінансовими Установами, та не надає послуг з фінансування та хеджування будь</w:t>
      </w:r>
      <w:r w:rsidR="006F6202" w:rsidRPr="00B51938">
        <w:rPr>
          <w:rFonts w:ascii="Times New Roman" w:hAnsi="Times New Roman" w:cs="Times New Roman"/>
        </w:rPr>
        <w:t xml:space="preserve"> </w:t>
      </w:r>
      <w:r w:rsidRPr="00B51938">
        <w:rPr>
          <w:rFonts w:ascii="Times New Roman" w:hAnsi="Times New Roman" w:cs="Times New Roman"/>
        </w:rPr>
        <w:t>якій Організації, яка не є Пов’язаною Організацією, за умови, що група будь-яких таких Пов’язаних Організацій в основному займається іншою діяльністю, ніж діяльність Фінансової Установи; або</w:t>
      </w:r>
    </w:p>
    <w:p w14:paraId="48092D1C" w14:textId="77777777" w:rsidR="00D359B3" w:rsidRPr="00B51938" w:rsidRDefault="00D359B3" w:rsidP="00D43AC5">
      <w:pPr>
        <w:spacing w:after="0"/>
        <w:jc w:val="both"/>
        <w:rPr>
          <w:rFonts w:ascii="Times New Roman" w:hAnsi="Times New Roman" w:cs="Times New Roman"/>
        </w:rPr>
      </w:pPr>
      <w:r w:rsidRPr="00B51938">
        <w:rPr>
          <w:rFonts w:ascii="Times New Roman" w:hAnsi="Times New Roman" w:cs="Times New Roman"/>
        </w:rPr>
        <w:lastRenderedPageBreak/>
        <w:t xml:space="preserve">8)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відповідає усім таким вимогам: </w:t>
      </w:r>
    </w:p>
    <w:p w14:paraId="5F60022D" w14:textId="26E81530" w:rsidR="00D359B3" w:rsidRPr="00B51938" w:rsidRDefault="00D359B3" w:rsidP="00D359B3">
      <w:pPr>
        <w:pStyle w:val="a3"/>
        <w:numPr>
          <w:ilvl w:val="0"/>
          <w:numId w:val="11"/>
        </w:numPr>
        <w:spacing w:after="0"/>
        <w:jc w:val="both"/>
        <w:rPr>
          <w:rFonts w:ascii="Times New Roman" w:hAnsi="Times New Roman" w:cs="Times New Roman"/>
        </w:rPr>
      </w:pP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створена та здійснює діяльність в Україні чи іншій юрисдикції резидентства виключно для релігійних, благодійних, наукових, мистецьких, культурних, спортивних або освітніх цілей; чи створена та здійснює діяльність в Україні чи іншій юрисдикції свого резидентства і є професійною організацією, союзом підприємців, торговою палатою, профспілкою, сільськогосподарською чи садівничою організацією, громадським союзом чи організацією, що здійснює діяльність виключно з метою покращення соціального добробуту; </w:t>
      </w:r>
    </w:p>
    <w:p w14:paraId="1D587932" w14:textId="457BCBBA" w:rsidR="00D359B3" w:rsidRPr="00B51938" w:rsidRDefault="00D359B3" w:rsidP="00D359B3">
      <w:pPr>
        <w:pStyle w:val="a3"/>
        <w:numPr>
          <w:ilvl w:val="0"/>
          <w:numId w:val="11"/>
        </w:numPr>
        <w:spacing w:after="0"/>
        <w:jc w:val="both"/>
        <w:rPr>
          <w:rFonts w:ascii="Times New Roman" w:hAnsi="Times New Roman" w:cs="Times New Roman"/>
        </w:rPr>
      </w:pP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звільнено від оподаткування податком на прибуток в Україні чи іншій юрисдикції резидентства; </w:t>
      </w:r>
    </w:p>
    <w:p w14:paraId="161CA145" w14:textId="00853346" w:rsidR="00D359B3" w:rsidRPr="00B51938" w:rsidRDefault="00D359B3" w:rsidP="00D359B3">
      <w:pPr>
        <w:pStyle w:val="a3"/>
        <w:numPr>
          <w:ilvl w:val="0"/>
          <w:numId w:val="11"/>
        </w:numPr>
        <w:spacing w:after="0"/>
        <w:jc w:val="both"/>
        <w:rPr>
          <w:rFonts w:ascii="Times New Roman" w:hAnsi="Times New Roman" w:cs="Times New Roman"/>
        </w:rPr>
      </w:pP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не має акціонерів чи учасників, що мають майнову або </w:t>
      </w:r>
      <w:proofErr w:type="spellStart"/>
      <w:r w:rsidRPr="00B51938">
        <w:rPr>
          <w:rFonts w:ascii="Times New Roman" w:hAnsi="Times New Roman" w:cs="Times New Roman"/>
        </w:rPr>
        <w:t>бенефіціарну</w:t>
      </w:r>
      <w:proofErr w:type="spellEnd"/>
      <w:r w:rsidRPr="00B51938">
        <w:rPr>
          <w:rFonts w:ascii="Times New Roman" w:hAnsi="Times New Roman" w:cs="Times New Roman"/>
        </w:rPr>
        <w:t xml:space="preserve"> частку у її доходах чи активах; </w:t>
      </w:r>
    </w:p>
    <w:p w14:paraId="32FBF4E5" w14:textId="77777777" w:rsidR="00D359B3" w:rsidRPr="00B51938" w:rsidRDefault="00D359B3" w:rsidP="00D359B3">
      <w:pPr>
        <w:pStyle w:val="a3"/>
        <w:numPr>
          <w:ilvl w:val="0"/>
          <w:numId w:val="11"/>
        </w:numPr>
        <w:spacing w:after="0"/>
        <w:jc w:val="both"/>
        <w:rPr>
          <w:rFonts w:ascii="Times New Roman" w:hAnsi="Times New Roman" w:cs="Times New Roman"/>
        </w:rPr>
      </w:pPr>
      <w:r w:rsidRPr="00B51938">
        <w:rPr>
          <w:rFonts w:ascii="Times New Roman" w:hAnsi="Times New Roman" w:cs="Times New Roman"/>
        </w:rPr>
        <w:t xml:space="preserve">відповідні закони України чи іншої юрисдикції резидентства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або установчі документи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не дозволяють розподіляти будь-які доходи чи активи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чи використовувати їх на користь приватної особи чи Організації, яка не є благодійною, інакше, ніж в межах здійснення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благодійної діяльності, або у зв’язку з виплатою належної компенсації за надані послуги, або виплатою справедливої ринкової ціни за майно придбане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та </w:t>
      </w:r>
    </w:p>
    <w:p w14:paraId="6EE6E183" w14:textId="10784F61" w:rsidR="00D359B3" w:rsidRPr="00B51938" w:rsidRDefault="00D359B3" w:rsidP="00D359B3">
      <w:pPr>
        <w:pStyle w:val="a3"/>
        <w:numPr>
          <w:ilvl w:val="0"/>
          <w:numId w:val="11"/>
        </w:numPr>
        <w:spacing w:after="0"/>
        <w:jc w:val="both"/>
        <w:rPr>
          <w:rFonts w:ascii="Times New Roman" w:hAnsi="Times New Roman" w:cs="Times New Roman"/>
        </w:rPr>
      </w:pPr>
      <w:r w:rsidRPr="00B51938">
        <w:rPr>
          <w:rFonts w:ascii="Times New Roman" w:hAnsi="Times New Roman" w:cs="Times New Roman"/>
        </w:rPr>
        <w:t xml:space="preserve">відповідні закони України чи іншої юрисдикції резидентства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чи установчі документи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вимагають, щоб після ліквідації чи припинення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всі її активи було передано Урядовій Організації чи іншій неприбутковій організації, чи передачі виморочного майна уряду юрисдикції місцезнаходження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чи будь-якому його політичному підрозділу. </w:t>
      </w:r>
    </w:p>
    <w:p w14:paraId="3164051E" w14:textId="77777777" w:rsidR="00D359B3" w:rsidRPr="00B51938" w:rsidRDefault="00D359B3" w:rsidP="00D43AC5">
      <w:pPr>
        <w:spacing w:after="0"/>
        <w:jc w:val="both"/>
        <w:rPr>
          <w:rFonts w:ascii="Times New Roman" w:hAnsi="Times New Roman" w:cs="Times New Roman"/>
        </w:rPr>
      </w:pPr>
    </w:p>
    <w:p w14:paraId="7B9E9950" w14:textId="2A664B50" w:rsidR="00D359B3" w:rsidRPr="00B51938" w:rsidRDefault="00D359B3" w:rsidP="00D43AC5">
      <w:pPr>
        <w:spacing w:after="0"/>
        <w:jc w:val="both"/>
        <w:rPr>
          <w:rFonts w:ascii="Times New Roman" w:hAnsi="Times New Roman" w:cs="Times New Roman"/>
        </w:rPr>
      </w:pPr>
      <w:r w:rsidRPr="00B51938">
        <w:rPr>
          <w:rFonts w:ascii="Times New Roman" w:hAnsi="Times New Roman" w:cs="Times New Roman"/>
          <w:b/>
        </w:rPr>
        <w:t>Контроль.</w:t>
      </w:r>
      <w:r w:rsidRPr="00B51938">
        <w:rPr>
          <w:rFonts w:ascii="Times New Roman" w:hAnsi="Times New Roman" w:cs="Times New Roman"/>
        </w:rPr>
        <w:t xml:space="preserve"> «Контроль» над Організацією зазвичай здійснюється фізичною особою (особами), яка (які) здійснює (-</w:t>
      </w:r>
      <w:proofErr w:type="spellStart"/>
      <w:r w:rsidRPr="00B51938">
        <w:rPr>
          <w:rFonts w:ascii="Times New Roman" w:hAnsi="Times New Roman" w:cs="Times New Roman"/>
        </w:rPr>
        <w:t>ють</w:t>
      </w:r>
      <w:proofErr w:type="spellEnd"/>
      <w:r w:rsidRPr="00B51938">
        <w:rPr>
          <w:rFonts w:ascii="Times New Roman" w:hAnsi="Times New Roman" w:cs="Times New Roman"/>
        </w:rPr>
        <w:t xml:space="preserve">) вирішальний вплив (контроль) на діяльність Організації. 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 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  </w:t>
      </w:r>
    </w:p>
    <w:p w14:paraId="74CCBCB0" w14:textId="77777777" w:rsidR="00D359B3" w:rsidRPr="00B51938" w:rsidRDefault="00D359B3" w:rsidP="00D43AC5">
      <w:pPr>
        <w:spacing w:after="0"/>
        <w:jc w:val="both"/>
        <w:rPr>
          <w:rFonts w:ascii="Times New Roman" w:hAnsi="Times New Roman" w:cs="Times New Roman"/>
        </w:rPr>
      </w:pPr>
    </w:p>
    <w:p w14:paraId="2F53E173" w14:textId="77777777" w:rsidR="00D359B3" w:rsidRPr="00B51938" w:rsidRDefault="00D359B3" w:rsidP="00D43AC5">
      <w:pPr>
        <w:spacing w:after="0"/>
        <w:jc w:val="both"/>
        <w:rPr>
          <w:rFonts w:ascii="Times New Roman" w:hAnsi="Times New Roman" w:cs="Times New Roman"/>
        </w:rPr>
      </w:pPr>
      <w:r w:rsidRPr="00B51938">
        <w:rPr>
          <w:rFonts w:ascii="Times New Roman" w:hAnsi="Times New Roman" w:cs="Times New Roman"/>
          <w:b/>
        </w:rPr>
        <w:t>Контролююча Особа.</w:t>
      </w:r>
      <w:r w:rsidRPr="00B51938">
        <w:rPr>
          <w:rFonts w:ascii="Times New Roman" w:hAnsi="Times New Roman" w:cs="Times New Roman"/>
        </w:rPr>
        <w:t xml:space="preserve"> Термін «Контролююча Особа» означає фізичну особу, яка здійснює контроль над Організацією. Якщо Власником Рахунку є Організація, яка є Пасивною Нефінансовою Організацією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Фінансова Установа зобов’язана встановити, чи є Контролюючі Особи такої Організації Підзвітними Особами. Термін «Контролююча Особа» повинен тлумачитись у спосіб, що відповідає Рекомендації 10 </w:t>
      </w:r>
      <w:proofErr w:type="spellStart"/>
      <w:r w:rsidRPr="00B51938">
        <w:rPr>
          <w:rFonts w:ascii="Times New Roman" w:hAnsi="Times New Roman" w:cs="Times New Roman"/>
        </w:rPr>
        <w:t>FATF</w:t>
      </w:r>
      <w:proofErr w:type="spellEnd"/>
      <w:r w:rsidRPr="00B51938">
        <w:rPr>
          <w:rFonts w:ascii="Times New Roman" w:hAnsi="Times New Roman" w:cs="Times New Roman"/>
        </w:rPr>
        <w:t xml:space="preserve"> (у редакції від лютого 2012 року). </w:t>
      </w:r>
    </w:p>
    <w:p w14:paraId="5E6B68A0" w14:textId="77777777" w:rsidR="00D359B3" w:rsidRPr="00B51938" w:rsidRDefault="00D359B3" w:rsidP="00D43AC5">
      <w:pPr>
        <w:spacing w:after="0"/>
        <w:jc w:val="both"/>
        <w:rPr>
          <w:rFonts w:ascii="Times New Roman" w:hAnsi="Times New Roman" w:cs="Times New Roman"/>
        </w:rPr>
      </w:pPr>
    </w:p>
    <w:p w14:paraId="7991241B" w14:textId="48E05F45" w:rsidR="00D359B3" w:rsidRPr="00B51938" w:rsidRDefault="00D359B3" w:rsidP="00D43AC5">
      <w:pPr>
        <w:spacing w:after="0"/>
        <w:jc w:val="both"/>
        <w:rPr>
          <w:rFonts w:ascii="Times New Roman" w:hAnsi="Times New Roman" w:cs="Times New Roman"/>
        </w:rPr>
      </w:pPr>
      <w:r w:rsidRPr="00B51938">
        <w:rPr>
          <w:rFonts w:ascii="Times New Roman" w:hAnsi="Times New Roman" w:cs="Times New Roman"/>
          <w:b/>
        </w:rPr>
        <w:t>Контролюючі Особи трасту.</w:t>
      </w:r>
      <w:r w:rsidRPr="00B51938">
        <w:rPr>
          <w:rFonts w:ascii="Times New Roman" w:hAnsi="Times New Roman" w:cs="Times New Roman"/>
        </w:rPr>
        <w:t xml:space="preserve"> Термін «Контролюючі Особи» у випадку трасту означає  засновника(-</w:t>
      </w:r>
      <w:proofErr w:type="spellStart"/>
      <w:r w:rsidRPr="00B51938">
        <w:rPr>
          <w:rFonts w:ascii="Times New Roman" w:hAnsi="Times New Roman" w:cs="Times New Roman"/>
        </w:rPr>
        <w:t>ів</w:t>
      </w:r>
      <w:proofErr w:type="spellEnd"/>
      <w:r w:rsidRPr="00B51938">
        <w:rPr>
          <w:rFonts w:ascii="Times New Roman" w:hAnsi="Times New Roman" w:cs="Times New Roman"/>
        </w:rPr>
        <w:t>), управителя (довірчого власника)(-</w:t>
      </w:r>
      <w:proofErr w:type="spellStart"/>
      <w:r w:rsidRPr="00B51938">
        <w:rPr>
          <w:rFonts w:ascii="Times New Roman" w:hAnsi="Times New Roman" w:cs="Times New Roman"/>
        </w:rPr>
        <w:t>ів</w:t>
      </w:r>
      <w:proofErr w:type="spellEnd"/>
      <w:r w:rsidRPr="00B51938">
        <w:rPr>
          <w:rFonts w:ascii="Times New Roman" w:hAnsi="Times New Roman" w:cs="Times New Roman"/>
        </w:rPr>
        <w:t>), захисника(-</w:t>
      </w:r>
      <w:proofErr w:type="spellStart"/>
      <w:r w:rsidRPr="00B51938">
        <w:rPr>
          <w:rFonts w:ascii="Times New Roman" w:hAnsi="Times New Roman" w:cs="Times New Roman"/>
        </w:rPr>
        <w:t>ів</w:t>
      </w:r>
      <w:proofErr w:type="spellEnd"/>
      <w:r w:rsidRPr="00B51938">
        <w:rPr>
          <w:rFonts w:ascii="Times New Roman" w:hAnsi="Times New Roman" w:cs="Times New Roman"/>
        </w:rPr>
        <w:t xml:space="preserve">) (якщо  такі є), </w:t>
      </w:r>
      <w:proofErr w:type="spellStart"/>
      <w:r w:rsidRPr="00B51938">
        <w:rPr>
          <w:rFonts w:ascii="Times New Roman" w:hAnsi="Times New Roman" w:cs="Times New Roman"/>
        </w:rPr>
        <w:t>вигодоодержувача</w:t>
      </w:r>
      <w:proofErr w:type="spellEnd"/>
      <w:r w:rsidRPr="00B51938">
        <w:rPr>
          <w:rFonts w:ascii="Times New Roman" w:hAnsi="Times New Roman" w:cs="Times New Roman"/>
        </w:rPr>
        <w:t>(-</w:t>
      </w:r>
      <w:proofErr w:type="spellStart"/>
      <w:r w:rsidRPr="00B51938">
        <w:rPr>
          <w:rFonts w:ascii="Times New Roman" w:hAnsi="Times New Roman" w:cs="Times New Roman"/>
        </w:rPr>
        <w:t>ів</w:t>
      </w:r>
      <w:proofErr w:type="spellEnd"/>
      <w:r w:rsidRPr="00B51938">
        <w:rPr>
          <w:rFonts w:ascii="Times New Roman" w:hAnsi="Times New Roman" w:cs="Times New Roman"/>
        </w:rPr>
        <w:t xml:space="preserve">) або клас(-и) </w:t>
      </w:r>
      <w:proofErr w:type="spellStart"/>
      <w:r w:rsidRPr="00B51938">
        <w:rPr>
          <w:rFonts w:ascii="Times New Roman" w:hAnsi="Times New Roman" w:cs="Times New Roman"/>
        </w:rPr>
        <w:t>вигодоодержувачів</w:t>
      </w:r>
      <w:proofErr w:type="spellEnd"/>
      <w:r w:rsidRPr="00B51938">
        <w:rPr>
          <w:rFonts w:ascii="Times New Roman" w:hAnsi="Times New Roman" w:cs="Times New Roman"/>
        </w:rPr>
        <w:t xml:space="preserve"> та будь-яку іншу фізичну особу(осіб), які здійснюють вирішальний вплив на траст. Засновник, управитель (довірчий власник), захисник (якщо  є), </w:t>
      </w:r>
      <w:proofErr w:type="spellStart"/>
      <w:r w:rsidRPr="00B51938">
        <w:rPr>
          <w:rFonts w:ascii="Times New Roman" w:hAnsi="Times New Roman" w:cs="Times New Roman"/>
        </w:rPr>
        <w:t>вигодоодержувач</w:t>
      </w:r>
      <w:proofErr w:type="spellEnd"/>
      <w:r w:rsidRPr="00B51938">
        <w:rPr>
          <w:rFonts w:ascii="Times New Roman" w:hAnsi="Times New Roman" w:cs="Times New Roman"/>
        </w:rPr>
        <w:t xml:space="preserve">(-і) або клас(-и) </w:t>
      </w:r>
      <w:proofErr w:type="spellStart"/>
      <w:r w:rsidRPr="00B51938">
        <w:rPr>
          <w:rFonts w:ascii="Times New Roman" w:hAnsi="Times New Roman" w:cs="Times New Roman"/>
        </w:rPr>
        <w:t>вигодоодержувачів</w:t>
      </w:r>
      <w:proofErr w:type="spellEnd"/>
      <w:r w:rsidRPr="00B51938">
        <w:rPr>
          <w:rFonts w:ascii="Times New Roman" w:hAnsi="Times New Roman" w:cs="Times New Roman"/>
        </w:rPr>
        <w:t xml:space="preserve"> вважаються Контролюючими Особами трасту незалежно від того, чи вони фактично здійснюють вирішальний вплив на діяльність трасту. Якщо засновником трасту є Організація, потрібно встановити Контролюючих Осіб цієї Організації, які вважатимуться Контролюючими Особами трасту. Для правових утворень, інших аніж траст, термін «Контролююча Особа» означає осіб, які мають еквівалентний або аналогічний статус.</w:t>
      </w:r>
    </w:p>
    <w:p w14:paraId="62B3BF71" w14:textId="24C4490A" w:rsidR="00F70563" w:rsidRPr="00B51938" w:rsidRDefault="00F70563" w:rsidP="00D43AC5">
      <w:pPr>
        <w:spacing w:after="0"/>
        <w:jc w:val="both"/>
        <w:rPr>
          <w:rFonts w:ascii="Times New Roman" w:hAnsi="Times New Roman" w:cs="Times New Roman"/>
        </w:rPr>
      </w:pPr>
    </w:p>
    <w:p w14:paraId="07F9B062" w14:textId="77777777" w:rsidR="00F70563" w:rsidRPr="00B51938" w:rsidRDefault="00F70563" w:rsidP="00D43AC5">
      <w:pPr>
        <w:spacing w:after="0"/>
        <w:jc w:val="both"/>
        <w:rPr>
          <w:rFonts w:ascii="Times New Roman" w:hAnsi="Times New Roman" w:cs="Times New Roman"/>
        </w:rPr>
      </w:pPr>
      <w:r w:rsidRPr="00B51938">
        <w:rPr>
          <w:rFonts w:ascii="Times New Roman" w:hAnsi="Times New Roman" w:cs="Times New Roman"/>
          <w:b/>
        </w:rPr>
        <w:t>Організація.</w:t>
      </w:r>
      <w:r w:rsidRPr="00B51938">
        <w:rPr>
          <w:rFonts w:ascii="Times New Roman" w:hAnsi="Times New Roman" w:cs="Times New Roman"/>
        </w:rPr>
        <w:t xml:space="preserve"> Термін «Організація» означає юридичну особу або правове утворення, такі як корпорація, партнерство, траст або фонд. </w:t>
      </w:r>
    </w:p>
    <w:p w14:paraId="6C4BB37B" w14:textId="77777777" w:rsidR="00F70563" w:rsidRPr="00B51938" w:rsidRDefault="00F70563" w:rsidP="00D43AC5">
      <w:pPr>
        <w:spacing w:after="0"/>
        <w:jc w:val="both"/>
        <w:rPr>
          <w:rFonts w:ascii="Times New Roman" w:hAnsi="Times New Roman" w:cs="Times New Roman"/>
        </w:rPr>
      </w:pPr>
    </w:p>
    <w:p w14:paraId="7C61A0ED" w14:textId="10F0431F" w:rsidR="00F70563" w:rsidRPr="00B51938" w:rsidRDefault="00F70563" w:rsidP="00D43AC5">
      <w:pPr>
        <w:spacing w:after="0"/>
        <w:jc w:val="both"/>
        <w:rPr>
          <w:rFonts w:ascii="Times New Roman" w:hAnsi="Times New Roman" w:cs="Times New Roman"/>
        </w:rPr>
      </w:pPr>
      <w:r w:rsidRPr="00B51938">
        <w:rPr>
          <w:rFonts w:ascii="Times New Roman" w:hAnsi="Times New Roman" w:cs="Times New Roman"/>
          <w:b/>
        </w:rPr>
        <w:t>Фінансовий Рахунок.</w:t>
      </w:r>
      <w:r w:rsidRPr="00B51938">
        <w:rPr>
          <w:rFonts w:ascii="Times New Roman" w:hAnsi="Times New Roman" w:cs="Times New Roman"/>
        </w:rPr>
        <w:t xml:space="preserve"> Термін «Фінансовий Рахунок» означає рахунок, який веде Фінансова Установа, і включає Депозитний Рахунок, Кастодіальний Рахунок, частку в капіталі або у боргових зобов’язаннях Інвестиційної Компанії, Страховий Договір з Викупною Сумою та Договір Ануїтету. </w:t>
      </w:r>
    </w:p>
    <w:p w14:paraId="4BD4A72F" w14:textId="77777777" w:rsidR="00F70563" w:rsidRPr="00B51938" w:rsidRDefault="00F70563" w:rsidP="00D43AC5">
      <w:pPr>
        <w:spacing w:after="0"/>
        <w:jc w:val="both"/>
        <w:rPr>
          <w:rFonts w:ascii="Times New Roman" w:hAnsi="Times New Roman" w:cs="Times New Roman"/>
        </w:rPr>
      </w:pPr>
    </w:p>
    <w:p w14:paraId="408881B0" w14:textId="4867A93F" w:rsidR="00F70563" w:rsidRPr="00B51938" w:rsidRDefault="00F70563" w:rsidP="00D43AC5">
      <w:pPr>
        <w:spacing w:after="0"/>
        <w:jc w:val="both"/>
        <w:rPr>
          <w:rFonts w:ascii="Times New Roman" w:hAnsi="Times New Roman" w:cs="Times New Roman"/>
        </w:rPr>
      </w:pPr>
      <w:r w:rsidRPr="00B51938">
        <w:rPr>
          <w:rFonts w:ascii="Times New Roman" w:hAnsi="Times New Roman" w:cs="Times New Roman"/>
          <w:b/>
        </w:rPr>
        <w:t>Інвестиційна Компанія.</w:t>
      </w:r>
      <w:r w:rsidRPr="00B51938">
        <w:rPr>
          <w:rFonts w:ascii="Times New Roman" w:hAnsi="Times New Roman" w:cs="Times New Roman"/>
        </w:rPr>
        <w:t xml:space="preserve"> Термін «Інвестиційна Компанія» означає два типи Організацій: </w:t>
      </w:r>
    </w:p>
    <w:p w14:paraId="4F8CF408" w14:textId="77777777" w:rsidR="00F70563" w:rsidRPr="00B51938" w:rsidRDefault="00F70563" w:rsidP="00D43AC5">
      <w:pPr>
        <w:spacing w:after="0"/>
        <w:jc w:val="both"/>
        <w:rPr>
          <w:rFonts w:ascii="Times New Roman" w:hAnsi="Times New Roman" w:cs="Times New Roman"/>
        </w:rPr>
      </w:pPr>
      <w:r w:rsidRPr="00B51938">
        <w:rPr>
          <w:rFonts w:ascii="Times New Roman" w:hAnsi="Times New Roman" w:cs="Times New Roman"/>
        </w:rPr>
        <w:lastRenderedPageBreak/>
        <w:t xml:space="preserve">1) Інвестиційна Компанія першого типу - Організація, яка в ході власної господарської діяльність переважно здійснює один або декілька із зазначених нижче видів діяльності або операцій на користь чи від імені замовника: </w:t>
      </w:r>
    </w:p>
    <w:p w14:paraId="6DF8922A" w14:textId="77777777" w:rsidR="00F70563" w:rsidRPr="00B51938" w:rsidRDefault="00F70563" w:rsidP="00F70563">
      <w:pPr>
        <w:pStyle w:val="a3"/>
        <w:numPr>
          <w:ilvl w:val="0"/>
          <w:numId w:val="13"/>
        </w:numPr>
        <w:spacing w:after="0"/>
        <w:jc w:val="both"/>
        <w:rPr>
          <w:rFonts w:ascii="Times New Roman" w:hAnsi="Times New Roman" w:cs="Times New Roman"/>
        </w:rPr>
      </w:pPr>
      <w:r w:rsidRPr="00B51938">
        <w:rPr>
          <w:rFonts w:ascii="Times New Roman" w:hAnsi="Times New Roman" w:cs="Times New Roman"/>
        </w:rPr>
        <w:t xml:space="preserve">торгівля інструментами грошового ринку (чеками, векселями, депозитними сертифікатами, деривативами тощо); іноземною валютою; інструментами, базовим показником яких є курс обміну, відсоткова ставка та індекси; обіговими цінними паперами; або товарними ф’ючерсами; </w:t>
      </w:r>
    </w:p>
    <w:p w14:paraId="68B32E57" w14:textId="77777777" w:rsidR="00F70563" w:rsidRPr="00B51938" w:rsidRDefault="00F70563" w:rsidP="00F70563">
      <w:pPr>
        <w:pStyle w:val="a3"/>
        <w:numPr>
          <w:ilvl w:val="0"/>
          <w:numId w:val="13"/>
        </w:numPr>
        <w:spacing w:after="0"/>
        <w:jc w:val="both"/>
        <w:rPr>
          <w:rFonts w:ascii="Times New Roman" w:hAnsi="Times New Roman" w:cs="Times New Roman"/>
        </w:rPr>
      </w:pPr>
      <w:r w:rsidRPr="00B51938">
        <w:rPr>
          <w:rFonts w:ascii="Times New Roman" w:hAnsi="Times New Roman" w:cs="Times New Roman"/>
        </w:rPr>
        <w:t xml:space="preserve">управління індивідуальним та колективним портфелем цінних паперів; або </w:t>
      </w:r>
    </w:p>
    <w:p w14:paraId="16C3BFCE" w14:textId="1F7CC6CE" w:rsidR="00F70563" w:rsidRPr="00B51938" w:rsidRDefault="00F70563" w:rsidP="00F70563">
      <w:pPr>
        <w:pStyle w:val="a3"/>
        <w:numPr>
          <w:ilvl w:val="0"/>
          <w:numId w:val="13"/>
        </w:numPr>
        <w:spacing w:after="0"/>
        <w:jc w:val="both"/>
        <w:rPr>
          <w:rFonts w:ascii="Times New Roman" w:hAnsi="Times New Roman" w:cs="Times New Roman"/>
        </w:rPr>
      </w:pPr>
      <w:r w:rsidRPr="00B51938">
        <w:rPr>
          <w:rFonts w:ascii="Times New Roman" w:hAnsi="Times New Roman" w:cs="Times New Roman"/>
        </w:rPr>
        <w:t xml:space="preserve">інвестування, адміністрування чи управління Фінансовими Активами або грошовими коштами в інший спосіб від імені інших осіб. </w:t>
      </w:r>
    </w:p>
    <w:p w14:paraId="7BEE9C88" w14:textId="77777777" w:rsidR="00304EA3" w:rsidRPr="00B51938" w:rsidRDefault="00F70563" w:rsidP="00D43AC5">
      <w:pPr>
        <w:spacing w:after="0"/>
        <w:jc w:val="both"/>
        <w:rPr>
          <w:rFonts w:ascii="Times New Roman" w:hAnsi="Times New Roman" w:cs="Times New Roman"/>
        </w:rPr>
      </w:pPr>
      <w:r w:rsidRPr="00B51938">
        <w:rPr>
          <w:rFonts w:ascii="Times New Roman" w:hAnsi="Times New Roman" w:cs="Times New Roman"/>
        </w:rPr>
        <w:t xml:space="preserve">2) Другий тип Інвестиційної Компанії означає Організацію, валовий дохід якої переважно відноситься до інвестування, реінвестування у Фінансові Активи або торгівлі Фінансовими Активами, якщо Організація перебуває під управлінням іншої Організації, яка є Депозитарною Установою, </w:t>
      </w:r>
      <w:proofErr w:type="spellStart"/>
      <w:r w:rsidRPr="00B51938">
        <w:rPr>
          <w:rFonts w:ascii="Times New Roman" w:hAnsi="Times New Roman" w:cs="Times New Roman"/>
        </w:rPr>
        <w:t>Кастодіальною</w:t>
      </w:r>
      <w:proofErr w:type="spellEnd"/>
      <w:r w:rsidRPr="00B51938">
        <w:rPr>
          <w:rFonts w:ascii="Times New Roman" w:hAnsi="Times New Roman" w:cs="Times New Roman"/>
        </w:rPr>
        <w:t xml:space="preserve"> Установою, Визначеною Страховою Компанією або Інвестиційною Компанією, визначеною в абзаці 1) вище. </w:t>
      </w:r>
    </w:p>
    <w:p w14:paraId="4520C31D" w14:textId="77777777" w:rsidR="00304EA3" w:rsidRPr="00B51938" w:rsidRDefault="00304EA3" w:rsidP="00D43AC5">
      <w:pPr>
        <w:spacing w:after="0"/>
        <w:jc w:val="both"/>
        <w:rPr>
          <w:rFonts w:ascii="Times New Roman" w:hAnsi="Times New Roman" w:cs="Times New Roman"/>
        </w:rPr>
      </w:pPr>
    </w:p>
    <w:p w14:paraId="31749D29" w14:textId="77777777" w:rsidR="007C6894" w:rsidRPr="00B51938" w:rsidRDefault="00F70563" w:rsidP="00D43AC5">
      <w:pPr>
        <w:spacing w:after="0"/>
        <w:jc w:val="both"/>
        <w:rPr>
          <w:rFonts w:ascii="Times New Roman" w:hAnsi="Times New Roman" w:cs="Times New Roman"/>
        </w:rPr>
      </w:pPr>
      <w:r w:rsidRPr="00B51938">
        <w:rPr>
          <w:rFonts w:ascii="Times New Roman" w:hAnsi="Times New Roman" w:cs="Times New Roman"/>
          <w:b/>
        </w:rPr>
        <w:t>Інвестиційна Компанія перебуває від управлінням іншої Фінансової Установи та не є Фінансовою Установою Юрисдикції-Учасниці.</w:t>
      </w:r>
      <w:r w:rsidRPr="00B51938">
        <w:rPr>
          <w:rFonts w:ascii="Times New Roman" w:hAnsi="Times New Roman" w:cs="Times New Roman"/>
        </w:rPr>
        <w:t xml:space="preserve"> Інвестиційна Компанія вважається такою, що «перебуває від управлінням іншої Фінансової Установи та не є Фінансовою Установою Юрисдикції</w:t>
      </w:r>
      <w:r w:rsidR="00304EA3" w:rsidRPr="00B51938">
        <w:rPr>
          <w:rFonts w:ascii="Times New Roman" w:hAnsi="Times New Roman" w:cs="Times New Roman"/>
        </w:rPr>
        <w:t xml:space="preserve"> </w:t>
      </w:r>
      <w:r w:rsidRPr="00B51938">
        <w:rPr>
          <w:rFonts w:ascii="Times New Roman" w:hAnsi="Times New Roman" w:cs="Times New Roman"/>
        </w:rPr>
        <w:t xml:space="preserve">Учасниці» якщо вона є Організацією, валовий дохід якої переважно відноситься до інвестування, реінвестування у Фінансові Активи або торгівлі Фінансовими Активами, та яка (1) перебуває під управлінням будь-якої Фінансової Установи та (2) не є резидентом Юрисдикції – Учасниці або відокремленим підрозділом розташованим у Юрисдикції – Учасниці. </w:t>
      </w:r>
    </w:p>
    <w:p w14:paraId="50641E2D" w14:textId="77777777" w:rsidR="007C6894" w:rsidRPr="00B51938" w:rsidRDefault="007C6894" w:rsidP="00D43AC5">
      <w:pPr>
        <w:spacing w:after="0"/>
        <w:jc w:val="both"/>
        <w:rPr>
          <w:rFonts w:ascii="Times New Roman" w:hAnsi="Times New Roman" w:cs="Times New Roman"/>
        </w:rPr>
      </w:pPr>
    </w:p>
    <w:p w14:paraId="47FEE105" w14:textId="77777777" w:rsidR="007C6894" w:rsidRPr="00B51938" w:rsidRDefault="00F70563" w:rsidP="00D43AC5">
      <w:pPr>
        <w:spacing w:after="0"/>
        <w:jc w:val="both"/>
        <w:rPr>
          <w:rFonts w:ascii="Times New Roman" w:hAnsi="Times New Roman" w:cs="Times New Roman"/>
        </w:rPr>
      </w:pPr>
      <w:r w:rsidRPr="00B51938">
        <w:rPr>
          <w:rFonts w:ascii="Times New Roman" w:hAnsi="Times New Roman" w:cs="Times New Roman"/>
          <w:b/>
        </w:rPr>
        <w:t>Інвестиційна Компанія перебуває під управлінням іншої Фінансової Установи.</w:t>
      </w:r>
      <w:r w:rsidRPr="00B51938">
        <w:rPr>
          <w:rFonts w:ascii="Times New Roman" w:hAnsi="Times New Roman" w:cs="Times New Roman"/>
        </w:rPr>
        <w:t xml:space="preserve"> Організація вважається такою, що перебуває «під управлінням» іншої Організації, якщо ця інша Організація прямо або опосередковано через іншого постачальника послуг здійснює управління щодо будь-якого виду діяльності або операцій, визначених в абзаці 1) у визначенні «Інвестиційної Компанії» вище, від імені Організації, якою управляють. Проте Організація не вважається такою, що управляє іншою Організацією, якщо перша Організація не має свободи розсуду під час прийняття рішень щодо управління активами цієї іншої Організації (повністю або частково). Якщо Організація перебуває під управлінням кількох осіб з різними правовими статусами (Фінансова Установа, Нефінансова Організація або фізична особа), Організація вважається такою, що «перебуває під управлінням Організації, яка є Депозитарною Установою, </w:t>
      </w:r>
      <w:proofErr w:type="spellStart"/>
      <w:r w:rsidRPr="00B51938">
        <w:rPr>
          <w:rFonts w:ascii="Times New Roman" w:hAnsi="Times New Roman" w:cs="Times New Roman"/>
        </w:rPr>
        <w:t>Кастодіальною</w:t>
      </w:r>
      <w:proofErr w:type="spellEnd"/>
      <w:r w:rsidRPr="00B51938">
        <w:rPr>
          <w:rFonts w:ascii="Times New Roman" w:hAnsi="Times New Roman" w:cs="Times New Roman"/>
        </w:rPr>
        <w:t xml:space="preserve"> Установою, Визначеною Страховою Компанією або Інвестиційною Компанією першого типу, якщо хоча б одна з осіб, що здійснює управління, є Фінансовою Установою. </w:t>
      </w:r>
    </w:p>
    <w:p w14:paraId="043C5166" w14:textId="77777777" w:rsidR="007C6894" w:rsidRPr="00B51938" w:rsidRDefault="007C6894" w:rsidP="00D43AC5">
      <w:pPr>
        <w:spacing w:after="0"/>
        <w:jc w:val="both"/>
        <w:rPr>
          <w:rFonts w:ascii="Times New Roman" w:hAnsi="Times New Roman" w:cs="Times New Roman"/>
        </w:rPr>
      </w:pPr>
    </w:p>
    <w:p w14:paraId="7C506B76" w14:textId="77777777" w:rsidR="00D078FE" w:rsidRPr="00B51938" w:rsidRDefault="00F70563" w:rsidP="00D43AC5">
      <w:pPr>
        <w:spacing w:after="0"/>
        <w:jc w:val="both"/>
        <w:rPr>
          <w:rFonts w:ascii="Times New Roman" w:hAnsi="Times New Roman" w:cs="Times New Roman"/>
        </w:rPr>
      </w:pPr>
      <w:r w:rsidRPr="00B51938">
        <w:rPr>
          <w:rFonts w:ascii="Times New Roman" w:hAnsi="Times New Roman" w:cs="Times New Roman"/>
          <w:b/>
        </w:rPr>
        <w:t>Юрисдикція - Учасниця.</w:t>
      </w:r>
      <w:r w:rsidRPr="00B51938">
        <w:rPr>
          <w:rFonts w:ascii="Times New Roman" w:hAnsi="Times New Roman" w:cs="Times New Roman"/>
        </w:rPr>
        <w:t xml:space="preserve"> Термін «Юрисдикція-Учасниця» означає будь-яку юрисдикцію, яка: 1) є стороною Багатосторонньої угоди компетентних органів про автоматичний обмін інформацією про фінансові рахунки, відповідно до якої вона зобов’язана надавати Державній податковій службі України інформацію, визначену у розділі </w:t>
      </w:r>
      <w:proofErr w:type="spellStart"/>
      <w:r w:rsidRPr="00B51938">
        <w:rPr>
          <w:rFonts w:ascii="Times New Roman" w:hAnsi="Times New Roman" w:cs="Times New Roman"/>
        </w:rPr>
        <w:t>ІІ</w:t>
      </w:r>
      <w:proofErr w:type="spellEnd"/>
      <w:r w:rsidRPr="00B51938">
        <w:rPr>
          <w:rFonts w:ascii="Times New Roman" w:hAnsi="Times New Roman" w:cs="Times New Roman"/>
        </w:rPr>
        <w:t xml:space="preserve"> вказаної угоди; та 2) яка включена до переліку Юрисдикцій-Учасниць. До переліку Юрисдикцій-Учасниць включаються юрисдикції, для яких Багатосторонньої угоди компетентних органів про автоматичний обмін інформацією про фінансові рахунки вважається такою, що почала діяти стосовно України відповідно до пункту 1(h) розділу 1</w:t>
      </w:r>
      <w:r w:rsidR="00D078FE" w:rsidRPr="00B51938">
        <w:rPr>
          <w:rFonts w:ascii="Times New Roman" w:hAnsi="Times New Roman" w:cs="Times New Roman"/>
        </w:rPr>
        <w:t xml:space="preserve"> угоди, протягом звітного календарного року. Перелік Юрисдикцій-Учасниць оприлюднюється на офіційному </w:t>
      </w:r>
      <w:proofErr w:type="spellStart"/>
      <w:r w:rsidR="00D078FE" w:rsidRPr="00B51938">
        <w:rPr>
          <w:rFonts w:ascii="Times New Roman" w:hAnsi="Times New Roman" w:cs="Times New Roman"/>
        </w:rPr>
        <w:t>вебсайті</w:t>
      </w:r>
      <w:proofErr w:type="spellEnd"/>
      <w:r w:rsidR="00D078FE" w:rsidRPr="00B51938">
        <w:rPr>
          <w:rFonts w:ascii="Times New Roman" w:hAnsi="Times New Roman" w:cs="Times New Roman"/>
        </w:rPr>
        <w:t xml:space="preserve"> (</w:t>
      </w:r>
      <w:proofErr w:type="spellStart"/>
      <w:r w:rsidR="00D078FE" w:rsidRPr="00B51938">
        <w:rPr>
          <w:rFonts w:ascii="Times New Roman" w:hAnsi="Times New Roman" w:cs="Times New Roman"/>
        </w:rPr>
        <w:t>вебпорталі</w:t>
      </w:r>
      <w:proofErr w:type="spellEnd"/>
      <w:r w:rsidR="00D078FE" w:rsidRPr="00B51938">
        <w:rPr>
          <w:rFonts w:ascii="Times New Roman" w:hAnsi="Times New Roman" w:cs="Times New Roman"/>
        </w:rPr>
        <w:t xml:space="preserve">) Державної податкової служби України. </w:t>
      </w:r>
    </w:p>
    <w:p w14:paraId="52355B94" w14:textId="77777777" w:rsidR="00D078FE" w:rsidRPr="00B51938" w:rsidRDefault="00D078FE" w:rsidP="00D43AC5">
      <w:pPr>
        <w:spacing w:after="0"/>
        <w:jc w:val="both"/>
        <w:rPr>
          <w:rFonts w:ascii="Times New Roman" w:hAnsi="Times New Roman" w:cs="Times New Roman"/>
        </w:rPr>
      </w:pPr>
    </w:p>
    <w:p w14:paraId="006259D2" w14:textId="77777777"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b/>
        </w:rPr>
        <w:t>Фінансова Установа Юрисдикції - Учасниці.</w:t>
      </w:r>
      <w:r w:rsidRPr="00B51938">
        <w:rPr>
          <w:rFonts w:ascii="Times New Roman" w:hAnsi="Times New Roman" w:cs="Times New Roman"/>
        </w:rPr>
        <w:t xml:space="preserve"> Термін «Фінансова Установа Юрисдикції - Учасниці» означає: 1) будь-яку Фінансову Установу, яка є резидентом Юрисдикції - Учасниці, крім будь-якого відокремленого підрозділу (філії або представництва) цієї Фінансової Установи, розташованого за межами Юрисдикції - Учасниці; а також 2) будь-який розташований в Юрисдикції - Учасниці відокремлений підрозділ (філію або представництво) Фінансової Установи, яка не є резидентом Юрисдикції - Учасниці. </w:t>
      </w:r>
    </w:p>
    <w:p w14:paraId="55FDEDF9" w14:textId="77777777" w:rsidR="00D078FE" w:rsidRPr="00B51938" w:rsidRDefault="00D078FE" w:rsidP="00D43AC5">
      <w:pPr>
        <w:spacing w:after="0"/>
        <w:jc w:val="both"/>
        <w:rPr>
          <w:rFonts w:ascii="Times New Roman" w:hAnsi="Times New Roman" w:cs="Times New Roman"/>
        </w:rPr>
      </w:pPr>
    </w:p>
    <w:p w14:paraId="40F648FA" w14:textId="77777777"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b/>
        </w:rPr>
        <w:t xml:space="preserve">Пасивна </w:t>
      </w:r>
      <w:proofErr w:type="spellStart"/>
      <w:r w:rsidRPr="00B51938">
        <w:rPr>
          <w:rFonts w:ascii="Times New Roman" w:hAnsi="Times New Roman" w:cs="Times New Roman"/>
          <w:b/>
        </w:rPr>
        <w:t>НФО</w:t>
      </w:r>
      <w:proofErr w:type="spellEnd"/>
      <w:r w:rsidRPr="00B51938">
        <w:rPr>
          <w:rFonts w:ascii="Times New Roman" w:hAnsi="Times New Roman" w:cs="Times New Roman"/>
          <w:b/>
        </w:rPr>
        <w:t>.</w:t>
      </w:r>
      <w:r w:rsidRPr="00B51938">
        <w:rPr>
          <w:rFonts w:ascii="Times New Roman" w:hAnsi="Times New Roman" w:cs="Times New Roman"/>
        </w:rPr>
        <w:t xml:space="preserve"> Термін «Пасивна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означає будь-яку Організацію з таких: </w:t>
      </w:r>
    </w:p>
    <w:p w14:paraId="7EE27370" w14:textId="77777777"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rPr>
        <w:t xml:space="preserve">1)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яка не є Активною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або </w:t>
      </w:r>
    </w:p>
    <w:p w14:paraId="59D47D02" w14:textId="435A6BB2"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rPr>
        <w:t xml:space="preserve">2) Інвестиційна Компанія другого типу (перебуває під управлінням іншої Фінансової Установи), яка не є Фінансовою Установою Юрисдикції-Учасниці. </w:t>
      </w:r>
    </w:p>
    <w:p w14:paraId="0E1C9A4F" w14:textId="77777777" w:rsidR="00D078FE" w:rsidRPr="00B51938" w:rsidRDefault="00D078FE" w:rsidP="00D43AC5">
      <w:pPr>
        <w:spacing w:after="0"/>
        <w:jc w:val="both"/>
        <w:rPr>
          <w:rFonts w:ascii="Times New Roman" w:hAnsi="Times New Roman" w:cs="Times New Roman"/>
        </w:rPr>
      </w:pPr>
    </w:p>
    <w:p w14:paraId="79EE6BD2" w14:textId="77777777"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b/>
        </w:rPr>
        <w:t>Підзвітний Рахунок.</w:t>
      </w:r>
      <w:r w:rsidRPr="00B51938">
        <w:rPr>
          <w:rFonts w:ascii="Times New Roman" w:hAnsi="Times New Roman" w:cs="Times New Roman"/>
        </w:rPr>
        <w:t xml:space="preserve"> Термін «Підзвітний Рахунок» означає рахунок, який належить одній або більшій кількості Підзвітних Осіб, або Пасивній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з однією або кількома Контролюючими Особами, які є Підзвітними Особами.  </w:t>
      </w:r>
    </w:p>
    <w:p w14:paraId="277C8ECD" w14:textId="77777777" w:rsidR="00D078FE" w:rsidRPr="00B51938" w:rsidRDefault="00D078FE" w:rsidP="00D43AC5">
      <w:pPr>
        <w:spacing w:after="0"/>
        <w:jc w:val="both"/>
        <w:rPr>
          <w:rFonts w:ascii="Times New Roman" w:hAnsi="Times New Roman" w:cs="Times New Roman"/>
        </w:rPr>
      </w:pPr>
    </w:p>
    <w:p w14:paraId="540D325A" w14:textId="77777777"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b/>
        </w:rPr>
        <w:t>Підзвітна Юрисдикція.</w:t>
      </w:r>
      <w:r w:rsidRPr="00B51938">
        <w:rPr>
          <w:rFonts w:ascii="Times New Roman" w:hAnsi="Times New Roman" w:cs="Times New Roman"/>
        </w:rPr>
        <w:t xml:space="preserve"> Термін «Підзвітна Юрисдикція» означає: </w:t>
      </w:r>
    </w:p>
    <w:p w14:paraId="69ADF78E" w14:textId="77777777" w:rsidR="00D078FE" w:rsidRPr="00B51938" w:rsidRDefault="00D078FE" w:rsidP="00D43AC5">
      <w:pPr>
        <w:spacing w:after="0"/>
        <w:jc w:val="both"/>
        <w:rPr>
          <w:rFonts w:ascii="Times New Roman" w:hAnsi="Times New Roman" w:cs="Times New Roman"/>
        </w:rPr>
      </w:pPr>
      <w:r w:rsidRPr="00B51938">
        <w:rPr>
          <w:rFonts w:ascii="Times New Roman" w:hAnsi="Times New Roman" w:cs="Times New Roman"/>
        </w:rPr>
        <w:lastRenderedPageBreak/>
        <w:t>1) для цілей здійснення процедур належної комплексної перевірки фінансових рахунків (</w:t>
      </w:r>
      <w:r w:rsidRPr="00B51938">
        <w:rPr>
          <w:rFonts w:ascii="Times New Roman" w:hAnsi="Times New Roman" w:cs="Times New Roman"/>
          <w:b/>
        </w:rPr>
        <w:t>для цього ми і зобов’язані вимагати від Вас заповнювати та надавати нам цю форму</w:t>
      </w:r>
      <w:r w:rsidRPr="00B51938">
        <w:rPr>
          <w:rFonts w:ascii="Times New Roman" w:hAnsi="Times New Roman" w:cs="Times New Roman"/>
        </w:rPr>
        <w:t xml:space="preserve">) – будь-яка юрисдикція, інша ніж Україна та Сполучені Штати Америки; </w:t>
      </w:r>
    </w:p>
    <w:p w14:paraId="402A4862" w14:textId="77777777" w:rsidR="004A1587" w:rsidRPr="00B51938" w:rsidRDefault="00D078FE" w:rsidP="00D43AC5">
      <w:pPr>
        <w:spacing w:after="0"/>
        <w:jc w:val="both"/>
        <w:rPr>
          <w:rFonts w:ascii="Times New Roman" w:hAnsi="Times New Roman" w:cs="Times New Roman"/>
        </w:rPr>
      </w:pPr>
      <w:r w:rsidRPr="00B51938">
        <w:rPr>
          <w:rFonts w:ascii="Times New Roman" w:hAnsi="Times New Roman" w:cs="Times New Roman"/>
        </w:rPr>
        <w:t xml:space="preserve">2) для цілей подання звіту про підзвітні рахунки за певний звітний період – будь-яка юрисдикція, яка була включена до переліку Підзвітних Юрисдикцій у будь-який час протягом такого звітного періоду, за який подається звіт про підзвітні рахунки. До переліку Підзвітних Юрисдикцій включаються Юрисдикції-Учасниці, яким Державна податкова служба України зобов’язана надавати інформацію, визначену у розділі </w:t>
      </w:r>
      <w:proofErr w:type="spellStart"/>
      <w:r w:rsidRPr="00B51938">
        <w:rPr>
          <w:rFonts w:ascii="Times New Roman" w:hAnsi="Times New Roman" w:cs="Times New Roman"/>
        </w:rPr>
        <w:t>ІІ</w:t>
      </w:r>
      <w:proofErr w:type="spellEnd"/>
      <w:r w:rsidRPr="00B51938">
        <w:rPr>
          <w:rFonts w:ascii="Times New Roman" w:hAnsi="Times New Roman" w:cs="Times New Roman"/>
        </w:rPr>
        <w:t xml:space="preserve"> Багатосторонньої угоди компетентних органів про автоматичний обмін інформацією про фінансові рахунки. Перелік Підзвітних Юрисдикцій оприлюднюється на офіційному </w:t>
      </w:r>
      <w:proofErr w:type="spellStart"/>
      <w:r w:rsidRPr="00B51938">
        <w:rPr>
          <w:rFonts w:ascii="Times New Roman" w:hAnsi="Times New Roman" w:cs="Times New Roman"/>
        </w:rPr>
        <w:t>вебсайті</w:t>
      </w:r>
      <w:proofErr w:type="spellEnd"/>
      <w:r w:rsidRPr="00B51938">
        <w:rPr>
          <w:rFonts w:ascii="Times New Roman" w:hAnsi="Times New Roman" w:cs="Times New Roman"/>
        </w:rPr>
        <w:t xml:space="preserve"> (</w:t>
      </w:r>
      <w:proofErr w:type="spellStart"/>
      <w:r w:rsidRPr="00B51938">
        <w:rPr>
          <w:rFonts w:ascii="Times New Roman" w:hAnsi="Times New Roman" w:cs="Times New Roman"/>
        </w:rPr>
        <w:t>вебпорталі</w:t>
      </w:r>
      <w:proofErr w:type="spellEnd"/>
      <w:r w:rsidRPr="00B51938">
        <w:rPr>
          <w:rFonts w:ascii="Times New Roman" w:hAnsi="Times New Roman" w:cs="Times New Roman"/>
        </w:rPr>
        <w:t xml:space="preserve">) Державної податкової служби України. </w:t>
      </w:r>
    </w:p>
    <w:p w14:paraId="59539ECB" w14:textId="77777777" w:rsidR="004A1587" w:rsidRPr="00B51938" w:rsidRDefault="004A1587" w:rsidP="00D43AC5">
      <w:pPr>
        <w:spacing w:after="0"/>
        <w:jc w:val="both"/>
        <w:rPr>
          <w:rFonts w:ascii="Times New Roman" w:hAnsi="Times New Roman" w:cs="Times New Roman"/>
        </w:rPr>
      </w:pPr>
    </w:p>
    <w:p w14:paraId="275DA00B" w14:textId="77777777" w:rsidR="004A1587" w:rsidRPr="00B51938" w:rsidRDefault="00D078FE" w:rsidP="00D43AC5">
      <w:pPr>
        <w:spacing w:after="0"/>
        <w:jc w:val="both"/>
        <w:rPr>
          <w:rFonts w:ascii="Times New Roman" w:hAnsi="Times New Roman" w:cs="Times New Roman"/>
        </w:rPr>
      </w:pPr>
      <w:r w:rsidRPr="00B51938">
        <w:rPr>
          <w:rFonts w:ascii="Times New Roman" w:hAnsi="Times New Roman" w:cs="Times New Roman"/>
          <w:b/>
        </w:rPr>
        <w:t>Підзвітна Особа.</w:t>
      </w:r>
      <w:r w:rsidRPr="00B51938">
        <w:rPr>
          <w:rFonts w:ascii="Times New Roman" w:hAnsi="Times New Roman" w:cs="Times New Roman"/>
        </w:rPr>
        <w:t xml:space="preserve"> Термін «Підзвітна Особа» означає фізичну особу, яка є податковим резидентом Підзвітної Юрисдикції відповідно до законодавства цієї Юрисдикції. Найчастіше Підзвітною Особою є Власник Рахунку. Проте якщо Власником Рахунку є Пасивна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Підзвітною Особою також є Контролююча Особа Пасивної </w:t>
      </w:r>
      <w:proofErr w:type="spellStart"/>
      <w:r w:rsidRPr="00B51938">
        <w:rPr>
          <w:rFonts w:ascii="Times New Roman" w:hAnsi="Times New Roman" w:cs="Times New Roman"/>
        </w:rPr>
        <w:t>НФО</w:t>
      </w:r>
      <w:proofErr w:type="spellEnd"/>
      <w:r w:rsidRPr="00B51938">
        <w:rPr>
          <w:rFonts w:ascii="Times New Roman" w:hAnsi="Times New Roman" w:cs="Times New Roman"/>
        </w:rPr>
        <w:t xml:space="preserve">, якщо ця особа є резидентом юрисдикції іншої ніж Україна або США. Особи, які є податковими резидентами двох або більше юрисдикції мають право визначати резидентство для цілей оподаткування відповідно до правил чинних міжнародних договорів про уникнення подвійного оподаткування. </w:t>
      </w:r>
    </w:p>
    <w:p w14:paraId="7C7DB6F7" w14:textId="77777777" w:rsidR="004A1587" w:rsidRPr="00B51938" w:rsidRDefault="004A1587" w:rsidP="00D43AC5">
      <w:pPr>
        <w:spacing w:after="0"/>
        <w:jc w:val="both"/>
        <w:rPr>
          <w:rFonts w:ascii="Times New Roman" w:hAnsi="Times New Roman" w:cs="Times New Roman"/>
        </w:rPr>
      </w:pPr>
    </w:p>
    <w:p w14:paraId="1932C932" w14:textId="5EA73660" w:rsidR="00F70563" w:rsidRPr="00B51938" w:rsidRDefault="00D078FE" w:rsidP="00D43AC5">
      <w:pPr>
        <w:spacing w:after="0"/>
        <w:jc w:val="both"/>
        <w:rPr>
          <w:rFonts w:ascii="Times New Roman" w:hAnsi="Times New Roman" w:cs="Times New Roman"/>
        </w:rPr>
      </w:pPr>
      <w:proofErr w:type="spellStart"/>
      <w:r w:rsidRPr="00B51938">
        <w:rPr>
          <w:rFonts w:ascii="Times New Roman" w:hAnsi="Times New Roman" w:cs="Times New Roman"/>
          <w:b/>
        </w:rPr>
        <w:t>ІПН</w:t>
      </w:r>
      <w:proofErr w:type="spellEnd"/>
      <w:r w:rsidRPr="00B51938">
        <w:rPr>
          <w:rFonts w:ascii="Times New Roman" w:hAnsi="Times New Roman" w:cs="Times New Roman"/>
          <w:b/>
        </w:rPr>
        <w:t xml:space="preserve"> (включаючи «функціональний еквівалент»).</w:t>
      </w:r>
      <w:r w:rsidRPr="00B51938">
        <w:rPr>
          <w:rFonts w:ascii="Times New Roman" w:hAnsi="Times New Roman" w:cs="Times New Roman"/>
        </w:rPr>
        <w:t xml:space="preserve"> Термін «</w:t>
      </w:r>
      <w:proofErr w:type="spellStart"/>
      <w:r w:rsidRPr="00B51938">
        <w:rPr>
          <w:rFonts w:ascii="Times New Roman" w:hAnsi="Times New Roman" w:cs="Times New Roman"/>
        </w:rPr>
        <w:t>ІПН</w:t>
      </w:r>
      <w:proofErr w:type="spellEnd"/>
      <w:r w:rsidRPr="00B51938">
        <w:rPr>
          <w:rFonts w:ascii="Times New Roman" w:hAnsi="Times New Roman" w:cs="Times New Roman"/>
        </w:rPr>
        <w:t xml:space="preserve">» означає ідентифікаційний номер платника податків (або функціональний еквівалент за відсутності ідентифікаційного номера платника податків). </w:t>
      </w:r>
      <w:proofErr w:type="spellStart"/>
      <w:r w:rsidRPr="00B51938">
        <w:rPr>
          <w:rFonts w:ascii="Times New Roman" w:hAnsi="Times New Roman" w:cs="Times New Roman"/>
        </w:rPr>
        <w:t>ІПН</w:t>
      </w:r>
      <w:proofErr w:type="spellEnd"/>
      <w:r w:rsidRPr="00B51938">
        <w:rPr>
          <w:rFonts w:ascii="Times New Roman" w:hAnsi="Times New Roman" w:cs="Times New Roman"/>
        </w:rPr>
        <w:t xml:space="preserve"> є унікальною комбінацією букв та/або цифр, що присвоюється юрисдикцією фізичній особі або Організації та використовується для їх ідентифікації для цілей оподаткування відповідно до податкового законодавства вказаної юрисдикції.  Детальнішу інформацію про допустимі </w:t>
      </w:r>
      <w:proofErr w:type="spellStart"/>
      <w:r w:rsidRPr="00B51938">
        <w:rPr>
          <w:rFonts w:ascii="Times New Roman" w:hAnsi="Times New Roman" w:cs="Times New Roman"/>
        </w:rPr>
        <w:t>ІПН</w:t>
      </w:r>
      <w:proofErr w:type="spellEnd"/>
      <w:r w:rsidRPr="00B51938">
        <w:rPr>
          <w:rFonts w:ascii="Times New Roman" w:hAnsi="Times New Roman" w:cs="Times New Roman"/>
        </w:rPr>
        <w:t xml:space="preserve"> можна знайти на </w:t>
      </w:r>
      <w:hyperlink r:id="rId9" w:history="1">
        <w:r w:rsidRPr="00B51938">
          <w:rPr>
            <w:rStyle w:val="a7"/>
            <w:rFonts w:ascii="Times New Roman" w:hAnsi="Times New Roman" w:cs="Times New Roman"/>
          </w:rPr>
          <w:t>порталі автоматичного обміну інформацією ОЕСР</w:t>
        </w:r>
      </w:hyperlink>
      <w:r w:rsidRPr="00B51938">
        <w:rPr>
          <w:rFonts w:ascii="Times New Roman" w:hAnsi="Times New Roman" w:cs="Times New Roman"/>
        </w:rPr>
        <w:t xml:space="preserve">.  Деякі юрисдикції не видають </w:t>
      </w:r>
      <w:proofErr w:type="spellStart"/>
      <w:r w:rsidRPr="00B51938">
        <w:rPr>
          <w:rFonts w:ascii="Times New Roman" w:hAnsi="Times New Roman" w:cs="Times New Roman"/>
        </w:rPr>
        <w:t>ІПН</w:t>
      </w:r>
      <w:proofErr w:type="spellEnd"/>
      <w:r w:rsidRPr="00B51938">
        <w:rPr>
          <w:rFonts w:ascii="Times New Roman" w:hAnsi="Times New Roman" w:cs="Times New Roman"/>
        </w:rPr>
        <w:t>. Однак ці юрисдикції часто використовують інший номер з високим ступенем захисту з еквівалентним рівнем ідентифікації («функціональний еквівалент»). Прикладами такого типу номерів для фізичних осіб є номер соціального забезпечення/ страхування, ідентифікаційний  номер/ код громадянина (особи)/ службовий код (номер) та реєстраційний номер резидента.</w:t>
      </w:r>
      <w:bookmarkEnd w:id="0"/>
    </w:p>
    <w:p w14:paraId="1039E354" w14:textId="77777777" w:rsidR="00215707" w:rsidRPr="00B51938" w:rsidRDefault="00215707" w:rsidP="00D43AC5">
      <w:pPr>
        <w:spacing w:after="0"/>
        <w:jc w:val="both"/>
        <w:rPr>
          <w:rFonts w:ascii="Times New Roman" w:hAnsi="Times New Roman" w:cs="Times New Roman"/>
        </w:rPr>
      </w:pPr>
    </w:p>
    <w:p w14:paraId="3B01F61E" w14:textId="2C591CC3" w:rsidR="00C20706" w:rsidRPr="00B51938" w:rsidRDefault="00C20706" w:rsidP="00C20706">
      <w:pPr>
        <w:spacing w:after="0"/>
        <w:jc w:val="both"/>
        <w:rPr>
          <w:rFonts w:ascii="Times New Roman" w:hAnsi="Times New Roman" w:cs="Times New Roman"/>
        </w:rPr>
      </w:pPr>
      <w:proofErr w:type="spellStart"/>
      <w:r w:rsidRPr="00B51938">
        <w:rPr>
          <w:rFonts w:ascii="Times New Roman" w:hAnsi="Times New Roman" w:cs="Times New Roman"/>
          <w:b/>
        </w:rPr>
        <w:t>TIN</w:t>
      </w:r>
      <w:proofErr w:type="spellEnd"/>
      <w:r w:rsidRPr="00B51938">
        <w:rPr>
          <w:rFonts w:ascii="Times New Roman" w:hAnsi="Times New Roman" w:cs="Times New Roman"/>
          <w:b/>
        </w:rPr>
        <w:t xml:space="preserve"> (</w:t>
      </w:r>
      <w:proofErr w:type="spellStart"/>
      <w:r w:rsidRPr="00B51938">
        <w:rPr>
          <w:rFonts w:ascii="Times New Roman" w:hAnsi="Times New Roman" w:cs="Times New Roman"/>
          <w:b/>
        </w:rPr>
        <w:t>Tax</w:t>
      </w:r>
      <w:proofErr w:type="spellEnd"/>
      <w:r w:rsidRPr="00B51938">
        <w:rPr>
          <w:rFonts w:ascii="Times New Roman" w:hAnsi="Times New Roman" w:cs="Times New Roman"/>
          <w:b/>
        </w:rPr>
        <w:t xml:space="preserve"> </w:t>
      </w:r>
      <w:proofErr w:type="spellStart"/>
      <w:r w:rsidRPr="00B51938">
        <w:rPr>
          <w:rFonts w:ascii="Times New Roman" w:hAnsi="Times New Roman" w:cs="Times New Roman"/>
          <w:b/>
        </w:rPr>
        <w:t>identification</w:t>
      </w:r>
      <w:proofErr w:type="spellEnd"/>
      <w:r w:rsidRPr="00B51938">
        <w:rPr>
          <w:rFonts w:ascii="Times New Roman" w:hAnsi="Times New Roman" w:cs="Times New Roman"/>
          <w:b/>
        </w:rPr>
        <w:t xml:space="preserve"> </w:t>
      </w:r>
      <w:proofErr w:type="spellStart"/>
      <w:r w:rsidRPr="00B51938">
        <w:rPr>
          <w:rFonts w:ascii="Times New Roman" w:hAnsi="Times New Roman" w:cs="Times New Roman"/>
          <w:b/>
        </w:rPr>
        <w:t>number</w:t>
      </w:r>
      <w:proofErr w:type="spellEnd"/>
      <w:r w:rsidRPr="00B51938">
        <w:rPr>
          <w:rFonts w:ascii="Times New Roman" w:hAnsi="Times New Roman" w:cs="Times New Roman"/>
          <w:b/>
        </w:rPr>
        <w:t>)</w:t>
      </w:r>
      <w:r w:rsidRPr="00B51938">
        <w:rPr>
          <w:rFonts w:ascii="Times New Roman" w:hAnsi="Times New Roman" w:cs="Times New Roman"/>
        </w:rPr>
        <w:t> — податковий номер, який присвоєно іноземною державою.</w:t>
      </w:r>
    </w:p>
    <w:p w14:paraId="57E30349" w14:textId="77777777" w:rsidR="00C20706" w:rsidRPr="00B51938" w:rsidRDefault="00C20706" w:rsidP="00D43AC5">
      <w:pPr>
        <w:spacing w:after="0"/>
        <w:jc w:val="both"/>
        <w:rPr>
          <w:rFonts w:ascii="Times New Roman" w:hAnsi="Times New Roman" w:cs="Times New Roman"/>
        </w:rPr>
      </w:pPr>
    </w:p>
    <w:p w14:paraId="653EF7A8" w14:textId="77777777" w:rsidR="00215707" w:rsidRPr="00B51938" w:rsidRDefault="00215707" w:rsidP="00D43AC5">
      <w:pPr>
        <w:spacing w:after="0"/>
        <w:jc w:val="both"/>
        <w:rPr>
          <w:rFonts w:ascii="Times New Roman" w:hAnsi="Times New Roman" w:cs="Times New Roman"/>
        </w:rPr>
      </w:pPr>
    </w:p>
    <w:sectPr w:rsidR="00215707" w:rsidRPr="00B51938" w:rsidSect="00C8233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2A49" w14:textId="77777777" w:rsidR="00916819" w:rsidRDefault="00916819" w:rsidP="00C0161E">
      <w:pPr>
        <w:spacing w:after="0" w:line="240" w:lineRule="auto"/>
      </w:pPr>
      <w:r>
        <w:separator/>
      </w:r>
    </w:p>
  </w:endnote>
  <w:endnote w:type="continuationSeparator" w:id="0">
    <w:p w14:paraId="0ABEA320" w14:textId="77777777" w:rsidR="00916819" w:rsidRDefault="00916819" w:rsidP="00C0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164C" w14:textId="77777777" w:rsidR="00916819" w:rsidRDefault="00916819" w:rsidP="00C0161E">
      <w:pPr>
        <w:spacing w:after="0" w:line="240" w:lineRule="auto"/>
      </w:pPr>
      <w:r>
        <w:separator/>
      </w:r>
    </w:p>
  </w:footnote>
  <w:footnote w:type="continuationSeparator" w:id="0">
    <w:p w14:paraId="2BAC7544" w14:textId="77777777" w:rsidR="00916819" w:rsidRDefault="00916819" w:rsidP="00C0161E">
      <w:pPr>
        <w:spacing w:after="0" w:line="240" w:lineRule="auto"/>
      </w:pPr>
      <w:r>
        <w:continuationSeparator/>
      </w:r>
    </w:p>
  </w:footnote>
  <w:footnote w:id="1">
    <w:p w14:paraId="53D4D966" w14:textId="1A78632E" w:rsidR="00F334F5" w:rsidRPr="00F334F5" w:rsidRDefault="00F334F5" w:rsidP="00F334F5">
      <w:pPr>
        <w:pStyle w:val="a4"/>
        <w:jc w:val="both"/>
      </w:pPr>
      <w:r w:rsidRPr="00F334F5">
        <w:rPr>
          <w:rStyle w:val="a6"/>
        </w:rPr>
        <w:footnoteRef/>
      </w:r>
      <w:r w:rsidRPr="00F334F5">
        <w:t xml:space="preserve"> </w:t>
      </w:r>
      <w:r w:rsidR="00D609F4" w:rsidRPr="00640B84">
        <w:rPr>
          <w:rFonts w:ascii="Times New Roman" w:hAnsi="Times New Roman" w:cs="Times New Roman"/>
          <w:sz w:val="18"/>
          <w:szCs w:val="18"/>
        </w:rPr>
        <w:t xml:space="preserve">Якщо </w:t>
      </w:r>
      <w:r w:rsidR="006A7DDF">
        <w:rPr>
          <w:rFonts w:ascii="Times New Roman" w:hAnsi="Times New Roman" w:cs="Times New Roman"/>
          <w:sz w:val="18"/>
          <w:szCs w:val="18"/>
        </w:rPr>
        <w:t>ваша Контролююча особа</w:t>
      </w:r>
      <w:r w:rsidR="00D609F4" w:rsidRPr="00640B84">
        <w:rPr>
          <w:rFonts w:ascii="Times New Roman" w:hAnsi="Times New Roman" w:cs="Times New Roman"/>
          <w:sz w:val="18"/>
          <w:szCs w:val="18"/>
        </w:rPr>
        <w:t xml:space="preserve"> є громадянином або податковим резидентом США, необхідно вказати це у документі самостійної оцінки </w:t>
      </w:r>
      <w:proofErr w:type="spellStart"/>
      <w:r w:rsidR="00D609F4" w:rsidRPr="00640B84">
        <w:rPr>
          <w:rFonts w:ascii="Times New Roman" w:hAnsi="Times New Roman" w:cs="Times New Roman"/>
          <w:sz w:val="18"/>
          <w:szCs w:val="18"/>
        </w:rPr>
        <w:t>CRS</w:t>
      </w:r>
      <w:proofErr w:type="spellEnd"/>
      <w:r w:rsidR="00D609F4" w:rsidRPr="00640B84">
        <w:rPr>
          <w:rFonts w:ascii="Times New Roman" w:hAnsi="Times New Roman" w:cs="Times New Roman"/>
          <w:sz w:val="18"/>
          <w:szCs w:val="18"/>
        </w:rPr>
        <w:t xml:space="preserve"> та додатково надати самостійну оцінку для цілей </w:t>
      </w:r>
      <w:proofErr w:type="spellStart"/>
      <w:r w:rsidR="00D609F4" w:rsidRPr="00640B84">
        <w:rPr>
          <w:rFonts w:ascii="Times New Roman" w:hAnsi="Times New Roman" w:cs="Times New Roman"/>
          <w:sz w:val="18"/>
          <w:szCs w:val="18"/>
        </w:rPr>
        <w:t>FATCA</w:t>
      </w:r>
      <w:proofErr w:type="spellEnd"/>
      <w:r w:rsidR="00D609F4" w:rsidRPr="00640B84">
        <w:rPr>
          <w:rFonts w:ascii="Times New Roman" w:hAnsi="Times New Roman" w:cs="Times New Roman"/>
          <w:sz w:val="18"/>
          <w:szCs w:val="18"/>
        </w:rPr>
        <w:t xml:space="preserve">, та, можливо, потрібно буде заповнити форму </w:t>
      </w:r>
      <w:proofErr w:type="spellStart"/>
      <w:r w:rsidR="00D609F4" w:rsidRPr="00640B84">
        <w:rPr>
          <w:rFonts w:ascii="Times New Roman" w:hAnsi="Times New Roman" w:cs="Times New Roman"/>
          <w:sz w:val="18"/>
          <w:szCs w:val="18"/>
        </w:rPr>
        <w:t>IRS</w:t>
      </w:r>
      <w:proofErr w:type="spellEnd"/>
      <w:r w:rsidR="00D609F4" w:rsidRPr="00640B84">
        <w:rPr>
          <w:rFonts w:ascii="Times New Roman" w:hAnsi="Times New Roman" w:cs="Times New Roman"/>
          <w:sz w:val="18"/>
          <w:szCs w:val="18"/>
        </w:rPr>
        <w:t xml:space="preserve"> W-9.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21735"/>
    <w:multiLevelType w:val="hybridMultilevel"/>
    <w:tmpl w:val="C66A4C48"/>
    <w:lvl w:ilvl="0" w:tplc="C7CC7C9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14DD17EA"/>
    <w:multiLevelType w:val="hybridMultilevel"/>
    <w:tmpl w:val="D8AA83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F65133"/>
    <w:multiLevelType w:val="hybridMultilevel"/>
    <w:tmpl w:val="85385388"/>
    <w:lvl w:ilvl="0" w:tplc="67104E3A">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1C7901"/>
    <w:multiLevelType w:val="hybridMultilevel"/>
    <w:tmpl w:val="6840F272"/>
    <w:lvl w:ilvl="0" w:tplc="392C9F80">
      <w:start w:val="1"/>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045CDA"/>
    <w:multiLevelType w:val="hybridMultilevel"/>
    <w:tmpl w:val="CFFEE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09141C"/>
    <w:multiLevelType w:val="hybridMultilevel"/>
    <w:tmpl w:val="BE183224"/>
    <w:lvl w:ilvl="0" w:tplc="11F664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2EDB4320"/>
    <w:multiLevelType w:val="hybridMultilevel"/>
    <w:tmpl w:val="70BE86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8177B7"/>
    <w:multiLevelType w:val="hybridMultilevel"/>
    <w:tmpl w:val="1C18062C"/>
    <w:lvl w:ilvl="0" w:tplc="19E4C1B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512BDD"/>
    <w:multiLevelType w:val="multilevel"/>
    <w:tmpl w:val="778E23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C006651"/>
    <w:multiLevelType w:val="hybridMultilevel"/>
    <w:tmpl w:val="337C8E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EEE4D64"/>
    <w:multiLevelType w:val="hybridMultilevel"/>
    <w:tmpl w:val="E1589C30"/>
    <w:lvl w:ilvl="0" w:tplc="F796D66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8650C0"/>
    <w:multiLevelType w:val="hybridMultilevel"/>
    <w:tmpl w:val="0A269D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1A13048"/>
    <w:multiLevelType w:val="hybridMultilevel"/>
    <w:tmpl w:val="DF0A0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704E90"/>
    <w:multiLevelType w:val="hybridMultilevel"/>
    <w:tmpl w:val="35CA01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48149077">
    <w:abstractNumId w:val="1"/>
  </w:num>
  <w:num w:numId="2" w16cid:durableId="1063022478">
    <w:abstractNumId w:val="3"/>
  </w:num>
  <w:num w:numId="3" w16cid:durableId="829903263">
    <w:abstractNumId w:val="5"/>
  </w:num>
  <w:num w:numId="4" w16cid:durableId="1012337673">
    <w:abstractNumId w:val="0"/>
  </w:num>
  <w:num w:numId="5" w16cid:durableId="681588638">
    <w:abstractNumId w:val="8"/>
  </w:num>
  <w:num w:numId="6" w16cid:durableId="823005851">
    <w:abstractNumId w:val="6"/>
  </w:num>
  <w:num w:numId="7" w16cid:durableId="1298149186">
    <w:abstractNumId w:val="9"/>
  </w:num>
  <w:num w:numId="8" w16cid:durableId="2080903502">
    <w:abstractNumId w:val="11"/>
  </w:num>
  <w:num w:numId="9" w16cid:durableId="1416169213">
    <w:abstractNumId w:val="13"/>
  </w:num>
  <w:num w:numId="10" w16cid:durableId="695892060">
    <w:abstractNumId w:val="2"/>
  </w:num>
  <w:num w:numId="11" w16cid:durableId="1214270215">
    <w:abstractNumId w:val="12"/>
  </w:num>
  <w:num w:numId="12" w16cid:durableId="837892109">
    <w:abstractNumId w:val="7"/>
  </w:num>
  <w:num w:numId="13" w16cid:durableId="293097120">
    <w:abstractNumId w:val="4"/>
  </w:num>
  <w:num w:numId="14" w16cid:durableId="824589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570"/>
    <w:rsid w:val="00011A8E"/>
    <w:rsid w:val="000152F6"/>
    <w:rsid w:val="000309C4"/>
    <w:rsid w:val="00035563"/>
    <w:rsid w:val="0004181E"/>
    <w:rsid w:val="000442BC"/>
    <w:rsid w:val="000704C2"/>
    <w:rsid w:val="00081EF3"/>
    <w:rsid w:val="000836F8"/>
    <w:rsid w:val="00092202"/>
    <w:rsid w:val="000A7C33"/>
    <w:rsid w:val="000B409F"/>
    <w:rsid w:val="000C102F"/>
    <w:rsid w:val="000C6B5F"/>
    <w:rsid w:val="000D7773"/>
    <w:rsid w:val="000F287A"/>
    <w:rsid w:val="00134E75"/>
    <w:rsid w:val="00151627"/>
    <w:rsid w:val="00151FB0"/>
    <w:rsid w:val="00157173"/>
    <w:rsid w:val="0016512B"/>
    <w:rsid w:val="00172EF3"/>
    <w:rsid w:val="00183272"/>
    <w:rsid w:val="00187A5C"/>
    <w:rsid w:val="001910BB"/>
    <w:rsid w:val="001C021E"/>
    <w:rsid w:val="001E4E30"/>
    <w:rsid w:val="001F6002"/>
    <w:rsid w:val="002009A9"/>
    <w:rsid w:val="00205C5A"/>
    <w:rsid w:val="002135D6"/>
    <w:rsid w:val="00215707"/>
    <w:rsid w:val="00235FC9"/>
    <w:rsid w:val="00247546"/>
    <w:rsid w:val="00254FF1"/>
    <w:rsid w:val="00273B58"/>
    <w:rsid w:val="00291D01"/>
    <w:rsid w:val="00292FBF"/>
    <w:rsid w:val="00294CB2"/>
    <w:rsid w:val="00296A71"/>
    <w:rsid w:val="002B04CB"/>
    <w:rsid w:val="002D0DE3"/>
    <w:rsid w:val="002D782F"/>
    <w:rsid w:val="002E40E7"/>
    <w:rsid w:val="002E7F79"/>
    <w:rsid w:val="00304EA3"/>
    <w:rsid w:val="00306C07"/>
    <w:rsid w:val="00345A5A"/>
    <w:rsid w:val="003510B5"/>
    <w:rsid w:val="00354B31"/>
    <w:rsid w:val="00385A90"/>
    <w:rsid w:val="003947A3"/>
    <w:rsid w:val="0039626E"/>
    <w:rsid w:val="00396AD7"/>
    <w:rsid w:val="003A2AAC"/>
    <w:rsid w:val="003A31D4"/>
    <w:rsid w:val="003A5FA6"/>
    <w:rsid w:val="003B48E3"/>
    <w:rsid w:val="003C37FA"/>
    <w:rsid w:val="003C6B26"/>
    <w:rsid w:val="003D0074"/>
    <w:rsid w:val="003D0803"/>
    <w:rsid w:val="003D4AA7"/>
    <w:rsid w:val="003E40BE"/>
    <w:rsid w:val="003E7221"/>
    <w:rsid w:val="0040489C"/>
    <w:rsid w:val="004114CC"/>
    <w:rsid w:val="004141AA"/>
    <w:rsid w:val="0041793C"/>
    <w:rsid w:val="004219BD"/>
    <w:rsid w:val="00421B25"/>
    <w:rsid w:val="00423F95"/>
    <w:rsid w:val="0042618B"/>
    <w:rsid w:val="004406A5"/>
    <w:rsid w:val="004411B0"/>
    <w:rsid w:val="00441FDA"/>
    <w:rsid w:val="0044301D"/>
    <w:rsid w:val="00445DA8"/>
    <w:rsid w:val="00464533"/>
    <w:rsid w:val="00472844"/>
    <w:rsid w:val="00472C34"/>
    <w:rsid w:val="00477FB4"/>
    <w:rsid w:val="0048177B"/>
    <w:rsid w:val="004836A1"/>
    <w:rsid w:val="00483DB8"/>
    <w:rsid w:val="00487F24"/>
    <w:rsid w:val="00492E59"/>
    <w:rsid w:val="004A1587"/>
    <w:rsid w:val="004B568A"/>
    <w:rsid w:val="004C3613"/>
    <w:rsid w:val="004C3D65"/>
    <w:rsid w:val="004D03E8"/>
    <w:rsid w:val="004D7BEB"/>
    <w:rsid w:val="004E0623"/>
    <w:rsid w:val="004E0AB7"/>
    <w:rsid w:val="00515010"/>
    <w:rsid w:val="005175C6"/>
    <w:rsid w:val="005302E9"/>
    <w:rsid w:val="005311FC"/>
    <w:rsid w:val="00536C9B"/>
    <w:rsid w:val="00541ABC"/>
    <w:rsid w:val="00542AB9"/>
    <w:rsid w:val="00553491"/>
    <w:rsid w:val="005563C4"/>
    <w:rsid w:val="00557FD9"/>
    <w:rsid w:val="005612A7"/>
    <w:rsid w:val="0056518D"/>
    <w:rsid w:val="00570F88"/>
    <w:rsid w:val="005A0C58"/>
    <w:rsid w:val="005A2593"/>
    <w:rsid w:val="005A4A12"/>
    <w:rsid w:val="005B797F"/>
    <w:rsid w:val="005C6332"/>
    <w:rsid w:val="005C7E90"/>
    <w:rsid w:val="005D0F95"/>
    <w:rsid w:val="00601EC2"/>
    <w:rsid w:val="00605036"/>
    <w:rsid w:val="006150F9"/>
    <w:rsid w:val="006236C5"/>
    <w:rsid w:val="00640B84"/>
    <w:rsid w:val="0065218A"/>
    <w:rsid w:val="006620EB"/>
    <w:rsid w:val="00665CE3"/>
    <w:rsid w:val="0067684F"/>
    <w:rsid w:val="006A4653"/>
    <w:rsid w:val="006A7DDF"/>
    <w:rsid w:val="006B1FEF"/>
    <w:rsid w:val="006B2BE6"/>
    <w:rsid w:val="006B33B1"/>
    <w:rsid w:val="006E7C68"/>
    <w:rsid w:val="006F6202"/>
    <w:rsid w:val="00742EDE"/>
    <w:rsid w:val="007460AC"/>
    <w:rsid w:val="00757747"/>
    <w:rsid w:val="007613BC"/>
    <w:rsid w:val="00786D18"/>
    <w:rsid w:val="007A1E0C"/>
    <w:rsid w:val="007A29F8"/>
    <w:rsid w:val="007A51CD"/>
    <w:rsid w:val="007A6F95"/>
    <w:rsid w:val="007B54AE"/>
    <w:rsid w:val="007C6894"/>
    <w:rsid w:val="007D0158"/>
    <w:rsid w:val="007E513C"/>
    <w:rsid w:val="007F2369"/>
    <w:rsid w:val="00801EEC"/>
    <w:rsid w:val="008114B9"/>
    <w:rsid w:val="00816089"/>
    <w:rsid w:val="00826DE5"/>
    <w:rsid w:val="008333F7"/>
    <w:rsid w:val="0083455D"/>
    <w:rsid w:val="00847A05"/>
    <w:rsid w:val="00856424"/>
    <w:rsid w:val="0085669B"/>
    <w:rsid w:val="0085762A"/>
    <w:rsid w:val="00867E74"/>
    <w:rsid w:val="008763AE"/>
    <w:rsid w:val="00891D80"/>
    <w:rsid w:val="008976D3"/>
    <w:rsid w:val="008C2595"/>
    <w:rsid w:val="008C44A7"/>
    <w:rsid w:val="008C669B"/>
    <w:rsid w:val="008C6F3E"/>
    <w:rsid w:val="008D0A08"/>
    <w:rsid w:val="008D3570"/>
    <w:rsid w:val="008F41D4"/>
    <w:rsid w:val="008F421E"/>
    <w:rsid w:val="009044F0"/>
    <w:rsid w:val="00916819"/>
    <w:rsid w:val="00916955"/>
    <w:rsid w:val="009206A8"/>
    <w:rsid w:val="009317E6"/>
    <w:rsid w:val="00937522"/>
    <w:rsid w:val="00941ED8"/>
    <w:rsid w:val="00945DA9"/>
    <w:rsid w:val="00947A24"/>
    <w:rsid w:val="00964C5C"/>
    <w:rsid w:val="009751D3"/>
    <w:rsid w:val="00983F09"/>
    <w:rsid w:val="009844AA"/>
    <w:rsid w:val="00990C30"/>
    <w:rsid w:val="009C6895"/>
    <w:rsid w:val="009E512F"/>
    <w:rsid w:val="009E561D"/>
    <w:rsid w:val="009F43E7"/>
    <w:rsid w:val="009F455B"/>
    <w:rsid w:val="00A06E63"/>
    <w:rsid w:val="00A07B13"/>
    <w:rsid w:val="00A4659E"/>
    <w:rsid w:val="00A4692B"/>
    <w:rsid w:val="00A535D8"/>
    <w:rsid w:val="00A61AE0"/>
    <w:rsid w:val="00A91705"/>
    <w:rsid w:val="00AA2990"/>
    <w:rsid w:val="00AA32B1"/>
    <w:rsid w:val="00AA3F44"/>
    <w:rsid w:val="00AB4C3C"/>
    <w:rsid w:val="00AB7791"/>
    <w:rsid w:val="00AC3AF1"/>
    <w:rsid w:val="00AC694E"/>
    <w:rsid w:val="00AC7124"/>
    <w:rsid w:val="00AE6B42"/>
    <w:rsid w:val="00B072A0"/>
    <w:rsid w:val="00B074AE"/>
    <w:rsid w:val="00B16188"/>
    <w:rsid w:val="00B375AC"/>
    <w:rsid w:val="00B51938"/>
    <w:rsid w:val="00B51FE0"/>
    <w:rsid w:val="00B576A3"/>
    <w:rsid w:val="00B5777B"/>
    <w:rsid w:val="00B67F67"/>
    <w:rsid w:val="00B8035C"/>
    <w:rsid w:val="00B875EB"/>
    <w:rsid w:val="00B876BE"/>
    <w:rsid w:val="00B93776"/>
    <w:rsid w:val="00BA06E5"/>
    <w:rsid w:val="00BA6B23"/>
    <w:rsid w:val="00BC257B"/>
    <w:rsid w:val="00BD0EEC"/>
    <w:rsid w:val="00BD6EE3"/>
    <w:rsid w:val="00BE6CA8"/>
    <w:rsid w:val="00C0161E"/>
    <w:rsid w:val="00C021A6"/>
    <w:rsid w:val="00C12CFC"/>
    <w:rsid w:val="00C14390"/>
    <w:rsid w:val="00C20706"/>
    <w:rsid w:val="00C20ECE"/>
    <w:rsid w:val="00C241E8"/>
    <w:rsid w:val="00C34DB8"/>
    <w:rsid w:val="00C43584"/>
    <w:rsid w:val="00C52658"/>
    <w:rsid w:val="00C66C45"/>
    <w:rsid w:val="00C8233A"/>
    <w:rsid w:val="00C84E10"/>
    <w:rsid w:val="00C956DA"/>
    <w:rsid w:val="00CB7F3E"/>
    <w:rsid w:val="00CE1165"/>
    <w:rsid w:val="00CE278C"/>
    <w:rsid w:val="00CF478A"/>
    <w:rsid w:val="00CF51ED"/>
    <w:rsid w:val="00D078FE"/>
    <w:rsid w:val="00D12F80"/>
    <w:rsid w:val="00D13436"/>
    <w:rsid w:val="00D151EC"/>
    <w:rsid w:val="00D15BB6"/>
    <w:rsid w:val="00D15EFC"/>
    <w:rsid w:val="00D16202"/>
    <w:rsid w:val="00D2261E"/>
    <w:rsid w:val="00D237C6"/>
    <w:rsid w:val="00D33EEA"/>
    <w:rsid w:val="00D3533B"/>
    <w:rsid w:val="00D359B3"/>
    <w:rsid w:val="00D43AC5"/>
    <w:rsid w:val="00D43E5F"/>
    <w:rsid w:val="00D50D76"/>
    <w:rsid w:val="00D52033"/>
    <w:rsid w:val="00D609F4"/>
    <w:rsid w:val="00D72D4D"/>
    <w:rsid w:val="00D7310C"/>
    <w:rsid w:val="00D84736"/>
    <w:rsid w:val="00D862A0"/>
    <w:rsid w:val="00DB2EAE"/>
    <w:rsid w:val="00DB42A6"/>
    <w:rsid w:val="00DC1BE5"/>
    <w:rsid w:val="00DC5632"/>
    <w:rsid w:val="00DD3B19"/>
    <w:rsid w:val="00DD5969"/>
    <w:rsid w:val="00DE49ED"/>
    <w:rsid w:val="00DF6F64"/>
    <w:rsid w:val="00E17F3A"/>
    <w:rsid w:val="00E21293"/>
    <w:rsid w:val="00E23E00"/>
    <w:rsid w:val="00E37AAC"/>
    <w:rsid w:val="00E40CCE"/>
    <w:rsid w:val="00E432FE"/>
    <w:rsid w:val="00E6119D"/>
    <w:rsid w:val="00E62407"/>
    <w:rsid w:val="00E644F8"/>
    <w:rsid w:val="00E661C5"/>
    <w:rsid w:val="00E66B67"/>
    <w:rsid w:val="00E734DD"/>
    <w:rsid w:val="00E75CE2"/>
    <w:rsid w:val="00E75E31"/>
    <w:rsid w:val="00E760E2"/>
    <w:rsid w:val="00E76BC1"/>
    <w:rsid w:val="00E82779"/>
    <w:rsid w:val="00E870CE"/>
    <w:rsid w:val="00E95DE6"/>
    <w:rsid w:val="00EA53C8"/>
    <w:rsid w:val="00EA7DCB"/>
    <w:rsid w:val="00EC30E5"/>
    <w:rsid w:val="00ED22EC"/>
    <w:rsid w:val="00ED53C7"/>
    <w:rsid w:val="00EE7A54"/>
    <w:rsid w:val="00EF2399"/>
    <w:rsid w:val="00EF428C"/>
    <w:rsid w:val="00EF62A8"/>
    <w:rsid w:val="00F03237"/>
    <w:rsid w:val="00F07D47"/>
    <w:rsid w:val="00F112AB"/>
    <w:rsid w:val="00F21850"/>
    <w:rsid w:val="00F23C74"/>
    <w:rsid w:val="00F260BD"/>
    <w:rsid w:val="00F300D7"/>
    <w:rsid w:val="00F32EB9"/>
    <w:rsid w:val="00F334F5"/>
    <w:rsid w:val="00F53105"/>
    <w:rsid w:val="00F617EA"/>
    <w:rsid w:val="00F6653E"/>
    <w:rsid w:val="00F6770B"/>
    <w:rsid w:val="00F70563"/>
    <w:rsid w:val="00F9097C"/>
    <w:rsid w:val="00F947AA"/>
    <w:rsid w:val="00FA19F2"/>
    <w:rsid w:val="00FA2F7D"/>
    <w:rsid w:val="00FB5536"/>
    <w:rsid w:val="00FC79C5"/>
    <w:rsid w:val="00FE0BEB"/>
    <w:rsid w:val="00FE7C6D"/>
    <w:rsid w:val="00FF62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971A8"/>
  <w15:chartTrackingRefBased/>
  <w15:docId w15:val="{3724CB6C-7C6F-4688-A893-AC634B6A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E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3E8"/>
    <w:pPr>
      <w:ind w:left="720"/>
      <w:contextualSpacing/>
    </w:pPr>
  </w:style>
  <w:style w:type="paragraph" w:styleId="a4">
    <w:name w:val="footnote text"/>
    <w:basedOn w:val="a"/>
    <w:link w:val="a5"/>
    <w:uiPriority w:val="99"/>
    <w:semiHidden/>
    <w:unhideWhenUsed/>
    <w:rsid w:val="00C0161E"/>
    <w:pPr>
      <w:spacing w:after="0" w:line="240" w:lineRule="auto"/>
    </w:pPr>
    <w:rPr>
      <w:sz w:val="20"/>
      <w:szCs w:val="20"/>
    </w:rPr>
  </w:style>
  <w:style w:type="character" w:customStyle="1" w:styleId="a5">
    <w:name w:val="Текст виноски Знак"/>
    <w:basedOn w:val="a0"/>
    <w:link w:val="a4"/>
    <w:uiPriority w:val="99"/>
    <w:semiHidden/>
    <w:rsid w:val="00C0161E"/>
    <w:rPr>
      <w:sz w:val="20"/>
      <w:szCs w:val="20"/>
    </w:rPr>
  </w:style>
  <w:style w:type="character" w:styleId="a6">
    <w:name w:val="footnote reference"/>
    <w:basedOn w:val="a0"/>
    <w:uiPriority w:val="99"/>
    <w:semiHidden/>
    <w:unhideWhenUsed/>
    <w:rsid w:val="00C0161E"/>
    <w:rPr>
      <w:vertAlign w:val="superscript"/>
    </w:rPr>
  </w:style>
  <w:style w:type="paragraph" w:customStyle="1" w:styleId="rvps2">
    <w:name w:val="rvps2"/>
    <w:basedOn w:val="a"/>
    <w:rsid w:val="00C0161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5612A7"/>
    <w:rPr>
      <w:color w:val="0000FF"/>
      <w:u w:val="single"/>
    </w:rPr>
  </w:style>
  <w:style w:type="paragraph" w:styleId="a8">
    <w:name w:val="No Spacing"/>
    <w:uiPriority w:val="1"/>
    <w:qFormat/>
    <w:rsid w:val="005612A7"/>
    <w:pPr>
      <w:spacing w:after="0" w:line="240" w:lineRule="auto"/>
    </w:pPr>
  </w:style>
  <w:style w:type="table" w:styleId="a9">
    <w:name w:val="Table Grid"/>
    <w:basedOn w:val="a1"/>
    <w:uiPriority w:val="39"/>
    <w:rsid w:val="00D43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41FDA"/>
    <w:rPr>
      <w:sz w:val="16"/>
      <w:szCs w:val="16"/>
    </w:rPr>
  </w:style>
  <w:style w:type="paragraph" w:styleId="ab">
    <w:name w:val="annotation text"/>
    <w:basedOn w:val="a"/>
    <w:link w:val="ac"/>
    <w:uiPriority w:val="99"/>
    <w:unhideWhenUsed/>
    <w:rsid w:val="00441FDA"/>
    <w:pPr>
      <w:spacing w:line="240" w:lineRule="auto"/>
    </w:pPr>
    <w:rPr>
      <w:sz w:val="20"/>
      <w:szCs w:val="20"/>
    </w:rPr>
  </w:style>
  <w:style w:type="character" w:customStyle="1" w:styleId="ac">
    <w:name w:val="Текст примітки Знак"/>
    <w:basedOn w:val="a0"/>
    <w:link w:val="ab"/>
    <w:uiPriority w:val="99"/>
    <w:rsid w:val="00441FDA"/>
    <w:rPr>
      <w:sz w:val="20"/>
      <w:szCs w:val="20"/>
    </w:rPr>
  </w:style>
  <w:style w:type="paragraph" w:styleId="ad">
    <w:name w:val="annotation subject"/>
    <w:basedOn w:val="ab"/>
    <w:next w:val="ab"/>
    <w:link w:val="ae"/>
    <w:uiPriority w:val="99"/>
    <w:semiHidden/>
    <w:unhideWhenUsed/>
    <w:rsid w:val="00441FDA"/>
    <w:rPr>
      <w:b/>
      <w:bCs/>
    </w:rPr>
  </w:style>
  <w:style w:type="character" w:customStyle="1" w:styleId="ae">
    <w:name w:val="Тема примітки Знак"/>
    <w:basedOn w:val="ac"/>
    <w:link w:val="ad"/>
    <w:uiPriority w:val="99"/>
    <w:semiHidden/>
    <w:rsid w:val="00441FDA"/>
    <w:rPr>
      <w:b/>
      <w:bCs/>
      <w:sz w:val="20"/>
      <w:szCs w:val="20"/>
    </w:rPr>
  </w:style>
  <w:style w:type="paragraph" w:styleId="af">
    <w:name w:val="Balloon Text"/>
    <w:basedOn w:val="a"/>
    <w:link w:val="af0"/>
    <w:uiPriority w:val="99"/>
    <w:semiHidden/>
    <w:unhideWhenUsed/>
    <w:rsid w:val="00441FDA"/>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441FDA"/>
    <w:rPr>
      <w:rFonts w:ascii="Segoe UI" w:hAnsi="Segoe UI" w:cs="Segoe UI"/>
      <w:sz w:val="18"/>
      <w:szCs w:val="18"/>
    </w:rPr>
  </w:style>
  <w:style w:type="paragraph" w:styleId="af1">
    <w:name w:val="Revision"/>
    <w:hidden/>
    <w:uiPriority w:val="99"/>
    <w:semiHidden/>
    <w:rsid w:val="00D16202"/>
    <w:pPr>
      <w:spacing w:after="0" w:line="240" w:lineRule="auto"/>
    </w:pPr>
  </w:style>
  <w:style w:type="character" w:styleId="af2">
    <w:name w:val="FollowedHyperlink"/>
    <w:basedOn w:val="a0"/>
    <w:uiPriority w:val="99"/>
    <w:semiHidden/>
    <w:unhideWhenUsed/>
    <w:rsid w:val="0044301D"/>
    <w:rPr>
      <w:color w:val="954F72" w:themeColor="followedHyperlink"/>
      <w:u w:val="single"/>
    </w:rPr>
  </w:style>
  <w:style w:type="paragraph" w:styleId="af3">
    <w:name w:val="header"/>
    <w:basedOn w:val="a"/>
    <w:link w:val="af4"/>
    <w:uiPriority w:val="99"/>
    <w:unhideWhenUsed/>
    <w:rsid w:val="00E95DE6"/>
    <w:pPr>
      <w:tabs>
        <w:tab w:val="center" w:pos="4677"/>
        <w:tab w:val="right" w:pos="9355"/>
      </w:tabs>
      <w:spacing w:after="0" w:line="240" w:lineRule="auto"/>
    </w:pPr>
  </w:style>
  <w:style w:type="character" w:customStyle="1" w:styleId="af4">
    <w:name w:val="Верхній колонтитул Знак"/>
    <w:basedOn w:val="a0"/>
    <w:link w:val="af3"/>
    <w:uiPriority w:val="99"/>
    <w:rsid w:val="00E95DE6"/>
  </w:style>
  <w:style w:type="paragraph" w:styleId="af5">
    <w:name w:val="footer"/>
    <w:basedOn w:val="a"/>
    <w:link w:val="af6"/>
    <w:uiPriority w:val="99"/>
    <w:unhideWhenUsed/>
    <w:rsid w:val="00E95DE6"/>
    <w:pPr>
      <w:tabs>
        <w:tab w:val="center" w:pos="4677"/>
        <w:tab w:val="right" w:pos="9355"/>
      </w:tabs>
      <w:spacing w:after="0" w:line="240" w:lineRule="auto"/>
    </w:pPr>
  </w:style>
  <w:style w:type="character" w:customStyle="1" w:styleId="af6">
    <w:name w:val="Нижній колонтитул Знак"/>
    <w:basedOn w:val="a0"/>
    <w:link w:val="af5"/>
    <w:uiPriority w:val="99"/>
    <w:rsid w:val="00E9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483783">
      <w:bodyDiv w:val="1"/>
      <w:marLeft w:val="0"/>
      <w:marRight w:val="0"/>
      <w:marTop w:val="0"/>
      <w:marBottom w:val="0"/>
      <w:divBdr>
        <w:top w:val="none" w:sz="0" w:space="0" w:color="auto"/>
        <w:left w:val="none" w:sz="0" w:space="0" w:color="auto"/>
        <w:bottom w:val="none" w:sz="0" w:space="0" w:color="auto"/>
        <w:right w:val="none" w:sz="0" w:space="0" w:color="auto"/>
      </w:divBdr>
    </w:div>
    <w:div w:id="965697218">
      <w:bodyDiv w:val="1"/>
      <w:marLeft w:val="0"/>
      <w:marRight w:val="0"/>
      <w:marTop w:val="0"/>
      <w:marBottom w:val="0"/>
      <w:divBdr>
        <w:top w:val="none" w:sz="0" w:space="0" w:color="auto"/>
        <w:left w:val="none" w:sz="0" w:space="0" w:color="auto"/>
        <w:bottom w:val="none" w:sz="0" w:space="0" w:color="auto"/>
        <w:right w:val="none" w:sz="0" w:space="0" w:color="auto"/>
      </w:divBdr>
    </w:div>
    <w:div w:id="122194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ecd.org/tax/automatic-exchange/crs-implementation-and-assistance/tax-identification-numb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2AB4C-C506-4C76-BE9C-E777BC53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7</Pages>
  <Words>15119</Words>
  <Characters>8618</Characters>
  <Application>Microsoft Office Word</Application>
  <DocSecurity>0</DocSecurity>
  <Lines>71</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Комашко Василь Олександрович</dc:creator>
  <cp:keywords/>
  <dc:description/>
  <cp:lastModifiedBy>Бєляєва Ірина Анатоліївна</cp:lastModifiedBy>
  <cp:revision>38</cp:revision>
  <cp:lastPrinted>2022-07-14T10:07:00Z</cp:lastPrinted>
  <dcterms:created xsi:type="dcterms:W3CDTF">2024-07-30T11:27:00Z</dcterms:created>
  <dcterms:modified xsi:type="dcterms:W3CDTF">2024-08-09T06:38:00Z</dcterms:modified>
</cp:coreProperties>
</file>